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33C" w:rsidRDefault="00FB733C" w:rsidP="00FB733C">
      <w:pPr>
        <w:pStyle w:val="ListParagraph"/>
        <w:ind w:left="1260" w:hanging="1080"/>
        <w:jc w:val="center"/>
        <w:rPr>
          <w:rFonts w:ascii="Arial" w:hAnsi="Arial" w:cs="Arial"/>
          <w:bCs/>
          <w:sz w:val="20"/>
          <w:szCs w:val="20"/>
        </w:rPr>
      </w:pPr>
      <w:bookmarkStart w:id="0" w:name="_Hlk88601333"/>
      <w:r w:rsidRPr="00A82EEE">
        <w:rPr>
          <w:noProof/>
          <w:lang w:val="lv-LV" w:eastAsia="lv-LV"/>
        </w:rPr>
        <w:drawing>
          <wp:inline distT="0" distB="0" distL="0" distR="0">
            <wp:extent cx="4057111" cy="108775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87928" cy="1096017"/>
                    </a:xfrm>
                    <a:prstGeom prst="rect">
                      <a:avLst/>
                    </a:prstGeom>
                    <a:noFill/>
                    <a:ln>
                      <a:noFill/>
                    </a:ln>
                  </pic:spPr>
                </pic:pic>
              </a:graphicData>
            </a:graphic>
          </wp:inline>
        </w:drawing>
      </w:r>
    </w:p>
    <w:p w:rsidR="00C72305" w:rsidRDefault="00C72305" w:rsidP="004627FB">
      <w:pPr>
        <w:pStyle w:val="ListParagraph"/>
        <w:ind w:left="1260" w:hanging="1080"/>
        <w:rPr>
          <w:rFonts w:ascii="Arial" w:hAnsi="Arial" w:cs="Arial"/>
          <w:bCs/>
          <w:sz w:val="20"/>
          <w:szCs w:val="20"/>
          <w:lang w:val="lv-LV"/>
        </w:rPr>
      </w:pPr>
    </w:p>
    <w:p w:rsidR="004627FB" w:rsidRDefault="004627FB" w:rsidP="004627FB">
      <w:pPr>
        <w:pStyle w:val="ListParagraph"/>
        <w:ind w:left="1260" w:hanging="1080"/>
        <w:rPr>
          <w:rFonts w:ascii="Arial" w:hAnsi="Arial" w:cs="Arial"/>
          <w:bCs/>
          <w:sz w:val="20"/>
          <w:szCs w:val="20"/>
          <w:lang w:val="lv-LV"/>
        </w:rPr>
      </w:pPr>
      <w:r>
        <w:rPr>
          <w:rFonts w:ascii="Arial" w:hAnsi="Arial" w:cs="Arial"/>
          <w:bCs/>
          <w:sz w:val="20"/>
          <w:szCs w:val="20"/>
          <w:lang w:val="lv-LV"/>
        </w:rPr>
        <w:t xml:space="preserve">25.11.2021. </w:t>
      </w:r>
      <w:bookmarkEnd w:id="0"/>
    </w:p>
    <w:p w:rsidR="0014511C" w:rsidRPr="006D5DF4" w:rsidRDefault="00405BA5">
      <w:pPr>
        <w:pStyle w:val="ListParagraph"/>
        <w:ind w:left="1260" w:hanging="1080"/>
        <w:jc w:val="center"/>
        <w:rPr>
          <w:rFonts w:ascii="Arial" w:hAnsi="Arial" w:cs="Arial"/>
          <w:sz w:val="20"/>
          <w:szCs w:val="20"/>
          <w:lang w:val="lv-LV"/>
        </w:rPr>
      </w:pPr>
      <w:r w:rsidRPr="006D5DF4">
        <w:rPr>
          <w:rFonts w:ascii="Arial" w:hAnsi="Arial" w:cs="Arial"/>
          <w:b/>
          <w:sz w:val="20"/>
          <w:szCs w:val="20"/>
          <w:lang w:val="lv-LV"/>
        </w:rPr>
        <w:t>Tirgus izpēte</w:t>
      </w:r>
    </w:p>
    <w:p w:rsidR="0014511C" w:rsidRPr="006D5DF4" w:rsidRDefault="00405BA5">
      <w:pPr>
        <w:pStyle w:val="ListParagraph"/>
        <w:ind w:left="1260" w:hanging="1080"/>
        <w:jc w:val="center"/>
        <w:rPr>
          <w:rFonts w:ascii="Arial" w:hAnsi="Arial" w:cs="Arial"/>
          <w:sz w:val="20"/>
          <w:szCs w:val="20"/>
          <w:lang w:val="lv-LV"/>
        </w:rPr>
      </w:pPr>
      <w:r w:rsidRPr="006D5DF4">
        <w:rPr>
          <w:rFonts w:ascii="Arial" w:hAnsi="Arial" w:cs="Arial"/>
          <w:b/>
          <w:sz w:val="20"/>
          <w:szCs w:val="20"/>
          <w:lang w:val="lv-LV"/>
        </w:rPr>
        <w:t xml:space="preserve"> „Studentu inovāciju programmas </w:t>
      </w:r>
      <w:proofErr w:type="spellStart"/>
      <w:r w:rsidRPr="006D5DF4">
        <w:rPr>
          <w:rFonts w:ascii="Arial" w:hAnsi="Arial" w:cs="Arial"/>
          <w:b/>
          <w:sz w:val="20"/>
          <w:szCs w:val="20"/>
          <w:lang w:val="lv-LV"/>
        </w:rPr>
        <w:t>MaKE</w:t>
      </w:r>
      <w:proofErr w:type="spellEnd"/>
      <w:r w:rsidRPr="006D5DF4">
        <w:rPr>
          <w:rFonts w:ascii="Arial" w:hAnsi="Arial" w:cs="Arial"/>
          <w:b/>
          <w:sz w:val="20"/>
          <w:szCs w:val="20"/>
          <w:lang w:val="lv-LV"/>
        </w:rPr>
        <w:t xml:space="preserve"> IT </w:t>
      </w:r>
      <w:proofErr w:type="spellStart"/>
      <w:r w:rsidRPr="006D5DF4">
        <w:rPr>
          <w:rFonts w:ascii="Arial" w:hAnsi="Arial" w:cs="Arial"/>
          <w:b/>
          <w:sz w:val="20"/>
          <w:szCs w:val="20"/>
          <w:lang w:val="lv-LV"/>
        </w:rPr>
        <w:t>mājaslapas</w:t>
      </w:r>
      <w:proofErr w:type="spellEnd"/>
      <w:r w:rsidRPr="006D5DF4">
        <w:rPr>
          <w:rFonts w:ascii="Arial" w:hAnsi="Arial" w:cs="Arial"/>
          <w:b/>
          <w:sz w:val="20"/>
          <w:szCs w:val="20"/>
          <w:lang w:val="lv-LV"/>
        </w:rPr>
        <w:t xml:space="preserve"> izstrāde un uzturēšana”, </w:t>
      </w:r>
    </w:p>
    <w:p w:rsidR="0014511C" w:rsidRPr="006D5DF4" w:rsidRDefault="00405BA5">
      <w:pPr>
        <w:pStyle w:val="ListParagraph"/>
        <w:ind w:left="1260" w:hanging="1080"/>
        <w:jc w:val="center"/>
        <w:rPr>
          <w:rFonts w:ascii="Arial" w:hAnsi="Arial" w:cs="Arial"/>
          <w:sz w:val="20"/>
          <w:szCs w:val="20"/>
          <w:lang w:val="lv-LV"/>
        </w:rPr>
      </w:pPr>
      <w:r w:rsidRPr="006D5DF4">
        <w:rPr>
          <w:rFonts w:ascii="Arial" w:eastAsia="Times New Roman" w:hAnsi="Arial" w:cs="Arial"/>
          <w:b/>
          <w:bCs/>
          <w:color w:val="201C20"/>
          <w:sz w:val="20"/>
          <w:szCs w:val="20"/>
          <w:lang w:val="lv-LV" w:eastAsia="lv-LV"/>
        </w:rPr>
        <w:t>ID Nr. EKA/</w:t>
      </w:r>
      <w:r w:rsidRPr="006D5DF4">
        <w:rPr>
          <w:rFonts w:ascii="Arial" w:hAnsi="Arial" w:cs="Arial"/>
          <w:b/>
          <w:bCs/>
          <w:sz w:val="20"/>
          <w:szCs w:val="20"/>
          <w:lang w:val="lv-LV"/>
        </w:rPr>
        <w:t xml:space="preserve"> </w:t>
      </w:r>
      <w:proofErr w:type="spellStart"/>
      <w:r w:rsidRPr="006D5DF4">
        <w:rPr>
          <w:rFonts w:ascii="Arial" w:hAnsi="Arial" w:cs="Arial"/>
          <w:b/>
          <w:bCs/>
          <w:sz w:val="20"/>
          <w:szCs w:val="20"/>
          <w:lang w:val="lv-LV"/>
        </w:rPr>
        <w:t>MaKE</w:t>
      </w:r>
      <w:proofErr w:type="spellEnd"/>
      <w:r w:rsidRPr="006D5DF4">
        <w:rPr>
          <w:rFonts w:ascii="Arial" w:hAnsi="Arial" w:cs="Arial"/>
          <w:b/>
          <w:bCs/>
          <w:sz w:val="20"/>
          <w:szCs w:val="20"/>
          <w:lang w:val="lv-LV"/>
        </w:rPr>
        <w:t xml:space="preserve"> IT/2021</w:t>
      </w:r>
      <w:r w:rsidR="00F25D34" w:rsidRPr="006D5DF4">
        <w:rPr>
          <w:rFonts w:ascii="Arial" w:hAnsi="Arial" w:cs="Arial"/>
          <w:b/>
          <w:bCs/>
          <w:sz w:val="20"/>
          <w:szCs w:val="20"/>
          <w:lang w:val="lv-LV"/>
        </w:rPr>
        <w:t xml:space="preserve">- </w:t>
      </w:r>
      <w:r w:rsidRPr="006D5DF4">
        <w:rPr>
          <w:rFonts w:ascii="Arial" w:hAnsi="Arial" w:cs="Arial"/>
          <w:b/>
          <w:bCs/>
          <w:sz w:val="20"/>
          <w:szCs w:val="20"/>
          <w:lang w:val="lv-LV"/>
        </w:rPr>
        <w:t>2</w:t>
      </w:r>
    </w:p>
    <w:p w:rsidR="0014511C" w:rsidRPr="006D5DF4" w:rsidRDefault="0014511C">
      <w:pPr>
        <w:shd w:val="clear" w:color="auto" w:fill="FFFFFF" w:themeFill="background1"/>
        <w:spacing w:after="0" w:line="240" w:lineRule="auto"/>
        <w:jc w:val="center"/>
        <w:rPr>
          <w:rFonts w:ascii="Arial" w:eastAsia="Times New Roman" w:hAnsi="Arial" w:cs="Arial"/>
          <w:b/>
          <w:bCs/>
          <w:color w:val="201C20"/>
          <w:sz w:val="20"/>
          <w:szCs w:val="20"/>
          <w:lang w:eastAsia="lv-LV"/>
        </w:rPr>
      </w:pPr>
    </w:p>
    <w:tbl>
      <w:tblPr>
        <w:tblStyle w:val="TableGrid"/>
        <w:tblW w:w="9441" w:type="dxa"/>
        <w:tblLayout w:type="fixed"/>
        <w:tblLook w:val="04A0"/>
      </w:tblPr>
      <w:tblGrid>
        <w:gridCol w:w="2122"/>
        <w:gridCol w:w="7319"/>
      </w:tblGrid>
      <w:tr w:rsidR="0014511C" w:rsidRPr="006D5DF4" w:rsidTr="002F0333">
        <w:tc>
          <w:tcPr>
            <w:tcW w:w="2122" w:type="dxa"/>
          </w:tcPr>
          <w:p w:rsidR="0014511C" w:rsidRPr="006D5DF4" w:rsidRDefault="00405BA5">
            <w:pPr>
              <w:spacing w:after="0" w:line="240" w:lineRule="auto"/>
              <w:rPr>
                <w:rFonts w:ascii="Arial" w:eastAsia="Times New Roman" w:hAnsi="Arial" w:cs="Arial"/>
                <w:b/>
                <w:bCs/>
                <w:color w:val="201C20"/>
                <w:sz w:val="20"/>
                <w:szCs w:val="20"/>
                <w:lang w:eastAsia="lv-LV"/>
              </w:rPr>
            </w:pPr>
            <w:r w:rsidRPr="006D5DF4">
              <w:rPr>
                <w:rFonts w:ascii="Arial" w:eastAsia="Times New Roman" w:hAnsi="Arial" w:cs="Arial"/>
                <w:b/>
                <w:bCs/>
                <w:color w:val="201C20"/>
                <w:sz w:val="20"/>
                <w:szCs w:val="20"/>
                <w:lang w:eastAsia="lv-LV"/>
              </w:rPr>
              <w:t>Iepirkuma priekšmets</w:t>
            </w:r>
          </w:p>
        </w:tc>
        <w:tc>
          <w:tcPr>
            <w:tcW w:w="7319" w:type="dxa"/>
          </w:tcPr>
          <w:p w:rsidR="0014511C" w:rsidRPr="006D5DF4" w:rsidRDefault="00405BA5" w:rsidP="005749E1">
            <w:pPr>
              <w:spacing w:after="0" w:line="240" w:lineRule="auto"/>
              <w:jc w:val="both"/>
              <w:rPr>
                <w:rFonts w:ascii="Arial" w:eastAsia="Calibri" w:hAnsi="Arial" w:cs="Arial"/>
                <w:sz w:val="20"/>
                <w:szCs w:val="20"/>
              </w:rPr>
            </w:pPr>
            <w:r w:rsidRPr="006D5DF4">
              <w:rPr>
                <w:rFonts w:ascii="Arial" w:eastAsia="Calibri" w:hAnsi="Arial" w:cs="Arial"/>
                <w:b/>
                <w:bCs/>
                <w:sz w:val="20"/>
                <w:szCs w:val="20"/>
              </w:rPr>
              <w:t xml:space="preserve">Studentu inovāciju programmas </w:t>
            </w:r>
            <w:proofErr w:type="spellStart"/>
            <w:r w:rsidRPr="006D5DF4">
              <w:rPr>
                <w:rFonts w:ascii="Arial" w:eastAsia="Calibri" w:hAnsi="Arial" w:cs="Arial"/>
                <w:b/>
                <w:bCs/>
                <w:sz w:val="20"/>
                <w:szCs w:val="20"/>
              </w:rPr>
              <w:t>MaKE</w:t>
            </w:r>
            <w:proofErr w:type="spellEnd"/>
            <w:r w:rsidRPr="006D5DF4">
              <w:rPr>
                <w:rFonts w:ascii="Arial" w:eastAsia="Calibri" w:hAnsi="Arial" w:cs="Arial"/>
                <w:b/>
                <w:bCs/>
                <w:sz w:val="20"/>
                <w:szCs w:val="20"/>
              </w:rPr>
              <w:t xml:space="preserve"> IT </w:t>
            </w:r>
            <w:proofErr w:type="spellStart"/>
            <w:r w:rsidRPr="006D5DF4">
              <w:rPr>
                <w:rFonts w:ascii="Arial" w:eastAsia="Calibri" w:hAnsi="Arial" w:cs="Arial"/>
                <w:b/>
                <w:bCs/>
                <w:sz w:val="20"/>
                <w:szCs w:val="20"/>
              </w:rPr>
              <w:t>mājaslapas</w:t>
            </w:r>
            <w:proofErr w:type="spellEnd"/>
            <w:r w:rsidRPr="006D5DF4">
              <w:rPr>
                <w:rFonts w:ascii="Arial" w:eastAsia="Calibri" w:hAnsi="Arial" w:cs="Arial"/>
                <w:b/>
                <w:bCs/>
                <w:sz w:val="20"/>
                <w:szCs w:val="20"/>
              </w:rPr>
              <w:t xml:space="preserve"> izstrāde un uzturēšana</w:t>
            </w:r>
            <w:r w:rsidRPr="006D5DF4">
              <w:rPr>
                <w:rFonts w:ascii="Arial" w:eastAsia="Calibri" w:hAnsi="Arial" w:cs="Arial"/>
                <w:b/>
                <w:sz w:val="20"/>
                <w:szCs w:val="20"/>
              </w:rPr>
              <w:t xml:space="preserve"> </w:t>
            </w:r>
            <w:r w:rsidRPr="006D5DF4">
              <w:rPr>
                <w:rFonts w:ascii="Arial" w:eastAsia="Calibri" w:hAnsi="Arial" w:cs="Arial"/>
                <w:bCs/>
                <w:sz w:val="20"/>
                <w:szCs w:val="20"/>
              </w:rPr>
              <w:t>ERAF projekta</w:t>
            </w:r>
            <w:r w:rsidRPr="006D5DF4">
              <w:rPr>
                <w:rFonts w:ascii="Arial" w:eastAsia="Calibri" w:hAnsi="Arial" w:cs="Arial"/>
                <w:b/>
                <w:sz w:val="20"/>
                <w:szCs w:val="20"/>
              </w:rPr>
              <w:t xml:space="preserve"> </w:t>
            </w:r>
            <w:r w:rsidRPr="006D5DF4">
              <w:rPr>
                <w:rFonts w:ascii="Arial" w:eastAsia="Calibri" w:hAnsi="Arial" w:cs="Arial"/>
                <w:bCs/>
                <w:sz w:val="20"/>
                <w:szCs w:val="20"/>
              </w:rPr>
              <w:t>“</w:t>
            </w:r>
            <w:r w:rsidRPr="006D5DF4">
              <w:rPr>
                <w:rFonts w:ascii="Arial" w:eastAsia="Calibri" w:hAnsi="Arial" w:cs="Arial"/>
                <w:sz w:val="20"/>
                <w:szCs w:val="20"/>
              </w:rPr>
              <w:t>Inovāciju granti studentiem mākslas, kultūras, ekonomikas un IT starpdisciplinārajās jomās (</w:t>
            </w:r>
            <w:proofErr w:type="spellStart"/>
            <w:r w:rsidRPr="006D5DF4">
              <w:rPr>
                <w:rFonts w:ascii="Arial" w:eastAsia="Calibri" w:hAnsi="Arial" w:cs="Arial"/>
                <w:sz w:val="20"/>
                <w:szCs w:val="20"/>
              </w:rPr>
              <w:t>MaKE</w:t>
            </w:r>
            <w:proofErr w:type="spellEnd"/>
            <w:r w:rsidRPr="006D5DF4">
              <w:rPr>
                <w:rFonts w:ascii="Arial" w:eastAsia="Calibri" w:hAnsi="Arial" w:cs="Arial"/>
                <w:sz w:val="20"/>
                <w:szCs w:val="20"/>
              </w:rPr>
              <w:t xml:space="preserve"> IT)”</w:t>
            </w:r>
            <w:r w:rsidR="00257A80" w:rsidRPr="006D5DF4">
              <w:rPr>
                <w:rFonts w:ascii="Arial" w:eastAsia="Calibri" w:hAnsi="Arial" w:cs="Arial"/>
                <w:sz w:val="20"/>
                <w:szCs w:val="20"/>
              </w:rPr>
              <w:t>,</w:t>
            </w:r>
            <w:r w:rsidRPr="006D5DF4">
              <w:rPr>
                <w:rFonts w:ascii="Arial" w:eastAsia="Calibri" w:hAnsi="Arial" w:cs="Arial"/>
                <w:sz w:val="20"/>
                <w:szCs w:val="20"/>
              </w:rPr>
              <w:t xml:space="preserve"> ID Nr. 1.1.1.3/21/A/003, ietvaros</w:t>
            </w:r>
          </w:p>
        </w:tc>
      </w:tr>
      <w:tr w:rsidR="002F0333" w:rsidRPr="006D5DF4" w:rsidTr="002F0333">
        <w:tc>
          <w:tcPr>
            <w:tcW w:w="2122" w:type="dxa"/>
          </w:tcPr>
          <w:p w:rsidR="002F0333" w:rsidRPr="006D5DF4" w:rsidRDefault="002F0333" w:rsidP="002F0333">
            <w:pPr>
              <w:spacing w:after="0" w:line="240" w:lineRule="auto"/>
              <w:rPr>
                <w:rFonts w:ascii="Arial" w:eastAsia="Calibri" w:hAnsi="Arial" w:cs="Arial"/>
                <w:b/>
                <w:bCs/>
                <w:sz w:val="20"/>
                <w:szCs w:val="20"/>
              </w:rPr>
            </w:pPr>
            <w:r w:rsidRPr="006D5DF4">
              <w:rPr>
                <w:rFonts w:ascii="Arial" w:eastAsia="Times New Roman" w:hAnsi="Arial" w:cs="Arial"/>
                <w:b/>
                <w:bCs/>
                <w:color w:val="201C20"/>
                <w:sz w:val="20"/>
                <w:szCs w:val="20"/>
                <w:bdr w:val="none" w:sz="0" w:space="0" w:color="auto" w:frame="1"/>
                <w:lang w:eastAsia="lv-LV"/>
              </w:rPr>
              <w:t>Tirgus izpētes rezultāts</w:t>
            </w:r>
          </w:p>
        </w:tc>
        <w:tc>
          <w:tcPr>
            <w:tcW w:w="7319" w:type="dxa"/>
          </w:tcPr>
          <w:p w:rsidR="002F0333" w:rsidRPr="006D5DF4" w:rsidRDefault="002F0333" w:rsidP="005749E1">
            <w:pPr>
              <w:spacing w:after="120" w:line="240" w:lineRule="auto"/>
              <w:jc w:val="both"/>
              <w:rPr>
                <w:rFonts w:ascii="Arial" w:eastAsia="Calibri" w:hAnsi="Arial" w:cs="Arial"/>
                <w:sz w:val="20"/>
                <w:szCs w:val="20"/>
              </w:rPr>
            </w:pPr>
            <w:r w:rsidRPr="006D5DF4">
              <w:rPr>
                <w:rFonts w:ascii="Arial" w:eastAsia="Times New Roman" w:hAnsi="Arial" w:cs="Arial"/>
                <w:color w:val="201C20"/>
                <w:sz w:val="20"/>
                <w:szCs w:val="20"/>
                <w:lang w:eastAsia="lv-LV"/>
              </w:rPr>
              <w:t>Ar piegādātāju, kurš piedāvās zemāko cenu par iepirkuma priekšmeta apjomu, atbilstoši tehniskās specifikācijas prasībām, tiks slēgs Līgums</w:t>
            </w:r>
            <w:r w:rsidRPr="006D5DF4">
              <w:rPr>
                <w:rFonts w:ascii="Arial" w:hAnsi="Arial" w:cs="Arial"/>
                <w:sz w:val="20"/>
                <w:szCs w:val="20"/>
              </w:rPr>
              <w:t>.</w:t>
            </w:r>
          </w:p>
        </w:tc>
      </w:tr>
      <w:tr w:rsidR="002F0333" w:rsidRPr="006D5DF4" w:rsidTr="002F0333">
        <w:tc>
          <w:tcPr>
            <w:tcW w:w="2122" w:type="dxa"/>
          </w:tcPr>
          <w:p w:rsidR="002F0333" w:rsidRPr="006D5DF4" w:rsidRDefault="002F0333" w:rsidP="002F0333">
            <w:pPr>
              <w:spacing w:after="0" w:line="240" w:lineRule="auto"/>
              <w:rPr>
                <w:rFonts w:ascii="Arial" w:eastAsia="Calibri" w:hAnsi="Arial" w:cs="Arial"/>
                <w:b/>
                <w:bCs/>
                <w:sz w:val="20"/>
                <w:szCs w:val="20"/>
              </w:rPr>
            </w:pPr>
            <w:r w:rsidRPr="006D5DF4">
              <w:rPr>
                <w:rFonts w:ascii="Arial" w:hAnsi="Arial" w:cs="Arial"/>
                <w:b/>
                <w:bCs/>
                <w:sz w:val="20"/>
                <w:szCs w:val="20"/>
              </w:rPr>
              <w:t>Līgumslēdzējs, juridiskā adrese</w:t>
            </w:r>
          </w:p>
        </w:tc>
        <w:tc>
          <w:tcPr>
            <w:tcW w:w="7319" w:type="dxa"/>
          </w:tcPr>
          <w:p w:rsidR="002F0333" w:rsidRPr="006D5DF4" w:rsidRDefault="002F0333" w:rsidP="005749E1">
            <w:pPr>
              <w:spacing w:after="120" w:line="240" w:lineRule="auto"/>
              <w:jc w:val="both"/>
              <w:rPr>
                <w:rFonts w:ascii="Arial" w:eastAsia="Calibri" w:hAnsi="Arial" w:cs="Arial"/>
                <w:sz w:val="20"/>
                <w:szCs w:val="20"/>
              </w:rPr>
            </w:pPr>
            <w:r w:rsidRPr="006D5DF4">
              <w:rPr>
                <w:rFonts w:ascii="Arial" w:hAnsi="Arial" w:cs="Arial"/>
                <w:sz w:val="20"/>
                <w:szCs w:val="20"/>
              </w:rPr>
              <w:t xml:space="preserve">Sabiedrība ar ierobežotu atbildību "EKONOMIKAS UN KULTURAS AUGSTSKOLA", nodokļu maksātāja </w:t>
            </w:r>
            <w:proofErr w:type="spellStart"/>
            <w:r w:rsidRPr="006D5DF4">
              <w:rPr>
                <w:rFonts w:ascii="Arial" w:hAnsi="Arial" w:cs="Arial"/>
                <w:sz w:val="20"/>
                <w:szCs w:val="20"/>
              </w:rPr>
              <w:t>Reģ.Nr</w:t>
            </w:r>
            <w:proofErr w:type="spellEnd"/>
            <w:r w:rsidRPr="006D5DF4">
              <w:rPr>
                <w:rFonts w:ascii="Arial" w:hAnsi="Arial" w:cs="Arial"/>
                <w:sz w:val="20"/>
                <w:szCs w:val="20"/>
              </w:rPr>
              <w:t>.  40003402986, juridiskā adrese: Lomonosova iela 1 k-5, Rīga, LV-1019.</w:t>
            </w:r>
          </w:p>
        </w:tc>
      </w:tr>
      <w:tr w:rsidR="0014511C" w:rsidRPr="006D5DF4" w:rsidTr="008F5897">
        <w:trPr>
          <w:trHeight w:val="274"/>
        </w:trPr>
        <w:tc>
          <w:tcPr>
            <w:tcW w:w="2122" w:type="dxa"/>
          </w:tcPr>
          <w:p w:rsidR="0014511C" w:rsidRPr="006D5DF4" w:rsidRDefault="00405BA5">
            <w:pPr>
              <w:spacing w:after="0" w:line="240" w:lineRule="auto"/>
              <w:rPr>
                <w:rFonts w:ascii="Arial" w:eastAsia="Times New Roman" w:hAnsi="Arial" w:cs="Arial"/>
                <w:b/>
                <w:bCs/>
                <w:color w:val="201C20"/>
                <w:sz w:val="20"/>
                <w:szCs w:val="20"/>
                <w:lang w:eastAsia="lv-LV"/>
              </w:rPr>
            </w:pPr>
            <w:r w:rsidRPr="006D5DF4">
              <w:rPr>
                <w:rFonts w:ascii="Arial" w:eastAsia="Times New Roman" w:hAnsi="Arial" w:cs="Arial"/>
                <w:b/>
                <w:bCs/>
                <w:color w:val="201C20"/>
                <w:sz w:val="20"/>
                <w:szCs w:val="20"/>
                <w:lang w:eastAsia="lv-LV"/>
              </w:rPr>
              <w:t>Nosacījumi līguma izpildei</w:t>
            </w:r>
          </w:p>
        </w:tc>
        <w:tc>
          <w:tcPr>
            <w:tcW w:w="7319" w:type="dxa"/>
            <w:shd w:val="clear" w:color="auto" w:fill="auto"/>
          </w:tcPr>
          <w:p w:rsidR="0014511C" w:rsidRPr="006D5DF4" w:rsidRDefault="00405BA5" w:rsidP="00457019">
            <w:pPr>
              <w:pStyle w:val="ListParagraph"/>
              <w:numPr>
                <w:ilvl w:val="0"/>
                <w:numId w:val="5"/>
              </w:numPr>
              <w:ind w:left="457" w:hanging="426"/>
              <w:jc w:val="both"/>
              <w:rPr>
                <w:rFonts w:ascii="Arial" w:hAnsi="Arial" w:cs="Arial"/>
                <w:sz w:val="20"/>
                <w:szCs w:val="20"/>
              </w:rPr>
            </w:pPr>
            <w:r w:rsidRPr="006D5DF4">
              <w:rPr>
                <w:rFonts w:ascii="Arial" w:hAnsi="Arial" w:cs="Arial"/>
                <w:sz w:val="20"/>
                <w:szCs w:val="20"/>
                <w:lang w:val="lv-LV"/>
              </w:rPr>
              <w:t xml:space="preserve">Studentu inovāciju programmas </w:t>
            </w:r>
            <w:proofErr w:type="spellStart"/>
            <w:r w:rsidRPr="006D5DF4">
              <w:rPr>
                <w:rFonts w:ascii="Arial" w:hAnsi="Arial" w:cs="Arial"/>
                <w:sz w:val="20"/>
                <w:szCs w:val="20"/>
                <w:lang w:val="lv-LV"/>
              </w:rPr>
              <w:t>MaKE</w:t>
            </w:r>
            <w:proofErr w:type="spellEnd"/>
            <w:r w:rsidRPr="006D5DF4">
              <w:rPr>
                <w:rFonts w:ascii="Arial" w:hAnsi="Arial" w:cs="Arial"/>
                <w:sz w:val="20"/>
                <w:szCs w:val="20"/>
                <w:lang w:val="lv-LV"/>
              </w:rPr>
              <w:t xml:space="preserve"> IT </w:t>
            </w:r>
            <w:proofErr w:type="spellStart"/>
            <w:r w:rsidRPr="006D5DF4">
              <w:rPr>
                <w:rFonts w:ascii="Arial" w:hAnsi="Arial" w:cs="Arial"/>
                <w:sz w:val="20"/>
                <w:szCs w:val="20"/>
                <w:lang w:val="lv-LV"/>
              </w:rPr>
              <w:t>mājaslapas</w:t>
            </w:r>
            <w:proofErr w:type="spellEnd"/>
            <w:r w:rsidRPr="006D5DF4">
              <w:rPr>
                <w:rFonts w:ascii="Arial" w:hAnsi="Arial" w:cs="Arial"/>
                <w:sz w:val="20"/>
                <w:szCs w:val="20"/>
                <w:lang w:val="lv-LV"/>
              </w:rPr>
              <w:t xml:space="preserve"> izstrāde (turpmāk tekstā – mājaslapa) un uzturēšana jāveic, saskaņā ar tirgus izpētes </w:t>
            </w:r>
            <w:r w:rsidRPr="006D5DF4">
              <w:rPr>
                <w:rFonts w:ascii="Arial" w:eastAsia="Times New Roman" w:hAnsi="Arial" w:cs="Arial"/>
                <w:color w:val="201C20"/>
                <w:sz w:val="20"/>
                <w:szCs w:val="20"/>
                <w:lang w:val="lv-LV" w:eastAsia="lv-LV"/>
              </w:rPr>
              <w:t xml:space="preserve">ID Nr. </w:t>
            </w:r>
            <w:r w:rsidRPr="006D5DF4">
              <w:rPr>
                <w:rFonts w:ascii="Arial" w:eastAsia="Times New Roman" w:hAnsi="Arial" w:cs="Arial"/>
                <w:color w:val="201C20"/>
                <w:sz w:val="20"/>
                <w:szCs w:val="20"/>
                <w:lang w:eastAsia="lv-LV"/>
              </w:rPr>
              <w:t>EKA/</w:t>
            </w:r>
            <w:r w:rsidRPr="006D5DF4">
              <w:rPr>
                <w:rFonts w:ascii="Arial" w:hAnsi="Arial" w:cs="Arial"/>
                <w:sz w:val="20"/>
                <w:szCs w:val="20"/>
              </w:rPr>
              <w:t xml:space="preserve"> </w:t>
            </w:r>
            <w:proofErr w:type="spellStart"/>
            <w:r w:rsidRPr="006D5DF4">
              <w:rPr>
                <w:rFonts w:ascii="Arial" w:hAnsi="Arial" w:cs="Arial"/>
                <w:sz w:val="20"/>
                <w:szCs w:val="20"/>
              </w:rPr>
              <w:t>MaKE</w:t>
            </w:r>
            <w:proofErr w:type="spellEnd"/>
            <w:r w:rsidRPr="006D5DF4">
              <w:rPr>
                <w:rFonts w:ascii="Arial" w:hAnsi="Arial" w:cs="Arial"/>
                <w:sz w:val="20"/>
                <w:szCs w:val="20"/>
              </w:rPr>
              <w:t xml:space="preserve"> IT/202</w:t>
            </w:r>
            <w:r w:rsidR="00457019" w:rsidRPr="006D5DF4">
              <w:rPr>
                <w:rFonts w:ascii="Arial" w:hAnsi="Arial" w:cs="Arial"/>
                <w:sz w:val="20"/>
                <w:szCs w:val="20"/>
              </w:rPr>
              <w:t>1-2   2</w:t>
            </w:r>
            <w:r w:rsidRPr="006D5DF4">
              <w:rPr>
                <w:rFonts w:ascii="Arial" w:hAnsi="Arial" w:cs="Arial"/>
                <w:sz w:val="20"/>
                <w:szCs w:val="20"/>
              </w:rPr>
              <w:t xml:space="preserve">. </w:t>
            </w:r>
            <w:proofErr w:type="spellStart"/>
            <w:proofErr w:type="gramStart"/>
            <w:r w:rsidRPr="006D5DF4">
              <w:rPr>
                <w:rFonts w:ascii="Arial" w:hAnsi="Arial" w:cs="Arial"/>
                <w:sz w:val="20"/>
                <w:szCs w:val="20"/>
              </w:rPr>
              <w:t>pielikumu</w:t>
            </w:r>
            <w:proofErr w:type="spellEnd"/>
            <w:proofErr w:type="gramEnd"/>
            <w:r w:rsidR="002F0333" w:rsidRPr="006D5DF4">
              <w:rPr>
                <w:rFonts w:ascii="Arial" w:hAnsi="Arial" w:cs="Arial"/>
                <w:sz w:val="20"/>
                <w:szCs w:val="20"/>
              </w:rPr>
              <w:t xml:space="preserve"> “</w:t>
            </w:r>
            <w:proofErr w:type="spellStart"/>
            <w:r w:rsidR="002F0333" w:rsidRPr="006D5DF4">
              <w:rPr>
                <w:rFonts w:ascii="Arial" w:eastAsia="Times New Roman" w:hAnsi="Arial" w:cs="Arial"/>
                <w:color w:val="201C20"/>
                <w:sz w:val="20"/>
                <w:szCs w:val="20"/>
                <w:lang w:eastAsia="lv-LV"/>
              </w:rPr>
              <w:t>Tehniskā</w:t>
            </w:r>
            <w:proofErr w:type="spellEnd"/>
            <w:r w:rsidR="002F0333" w:rsidRPr="006D5DF4">
              <w:rPr>
                <w:rFonts w:ascii="Arial" w:eastAsia="Times New Roman" w:hAnsi="Arial" w:cs="Arial"/>
                <w:color w:val="201C20"/>
                <w:sz w:val="20"/>
                <w:szCs w:val="20"/>
                <w:lang w:eastAsia="lv-LV"/>
              </w:rPr>
              <w:t xml:space="preserve"> </w:t>
            </w:r>
            <w:proofErr w:type="spellStart"/>
            <w:r w:rsidR="002F0333" w:rsidRPr="006D5DF4">
              <w:rPr>
                <w:rFonts w:ascii="Arial" w:eastAsia="Times New Roman" w:hAnsi="Arial" w:cs="Arial"/>
                <w:color w:val="201C20"/>
                <w:sz w:val="20"/>
                <w:szCs w:val="20"/>
                <w:lang w:eastAsia="lv-LV"/>
              </w:rPr>
              <w:t>specifikācija</w:t>
            </w:r>
            <w:proofErr w:type="spellEnd"/>
            <w:r w:rsidR="002F0333" w:rsidRPr="006D5DF4">
              <w:rPr>
                <w:rFonts w:ascii="Arial" w:eastAsia="Times New Roman" w:hAnsi="Arial" w:cs="Arial"/>
                <w:color w:val="201C20"/>
                <w:sz w:val="20"/>
                <w:szCs w:val="20"/>
                <w:lang w:eastAsia="lv-LV"/>
              </w:rPr>
              <w:t xml:space="preserve"> un </w:t>
            </w:r>
            <w:r w:rsidR="00457019" w:rsidRPr="006D5DF4">
              <w:rPr>
                <w:rFonts w:ascii="Arial" w:eastAsia="Times New Roman" w:hAnsi="Arial" w:cs="Arial"/>
                <w:color w:val="201C20"/>
                <w:sz w:val="20"/>
                <w:szCs w:val="20"/>
                <w:lang w:eastAsia="lv-LV"/>
              </w:rPr>
              <w:t xml:space="preserve">Pretendenta </w:t>
            </w:r>
            <w:r w:rsidR="002F0333" w:rsidRPr="006D5DF4">
              <w:rPr>
                <w:rFonts w:ascii="Arial" w:eastAsia="Times New Roman" w:hAnsi="Arial" w:cs="Arial"/>
                <w:color w:val="201C20"/>
                <w:sz w:val="20"/>
                <w:szCs w:val="20"/>
                <w:lang w:eastAsia="lv-LV"/>
              </w:rPr>
              <w:t>piedāvājums</w:t>
            </w:r>
            <w:r w:rsidR="002F0333" w:rsidRPr="006D5DF4">
              <w:rPr>
                <w:rFonts w:ascii="Arial" w:hAnsi="Arial" w:cs="Arial"/>
                <w:sz w:val="20"/>
                <w:szCs w:val="20"/>
              </w:rPr>
              <w:t>”</w:t>
            </w:r>
            <w:r w:rsidRPr="006D5DF4">
              <w:rPr>
                <w:rFonts w:ascii="Arial" w:hAnsi="Arial" w:cs="Arial"/>
                <w:sz w:val="20"/>
                <w:szCs w:val="20"/>
              </w:rPr>
              <w:t>.</w:t>
            </w:r>
          </w:p>
          <w:p w:rsidR="0014511C" w:rsidRPr="006D5DF4" w:rsidRDefault="00405BA5" w:rsidP="00082A4C">
            <w:pPr>
              <w:pStyle w:val="ListParagraph"/>
              <w:numPr>
                <w:ilvl w:val="0"/>
                <w:numId w:val="5"/>
              </w:numPr>
              <w:ind w:left="456" w:hanging="426"/>
              <w:jc w:val="both"/>
              <w:rPr>
                <w:rFonts w:ascii="Arial" w:hAnsi="Arial" w:cs="Arial"/>
                <w:sz w:val="20"/>
                <w:szCs w:val="20"/>
                <w:lang w:val="lv-LV"/>
              </w:rPr>
            </w:pPr>
            <w:r w:rsidRPr="006D5DF4">
              <w:rPr>
                <w:rFonts w:ascii="Arial" w:hAnsi="Arial" w:cs="Arial"/>
                <w:sz w:val="20"/>
                <w:szCs w:val="20"/>
                <w:lang w:val="lv-LV"/>
              </w:rPr>
              <w:t xml:space="preserve">Mājaslapa jāizstrādā no līguma noslēgšanas līdz </w:t>
            </w:r>
            <w:r w:rsidRPr="006D5DF4">
              <w:rPr>
                <w:rStyle w:val="DefaultParagraphFont1"/>
                <w:rFonts w:ascii="Arial" w:hAnsi="Arial" w:cs="Arial"/>
                <w:b/>
                <w:bCs/>
                <w:sz w:val="20"/>
                <w:szCs w:val="20"/>
                <w:lang w:val="lv-LV"/>
              </w:rPr>
              <w:t xml:space="preserve">2022. gada 28. </w:t>
            </w:r>
            <w:r w:rsidR="001B4DEE" w:rsidRPr="006D5DF4">
              <w:rPr>
                <w:rStyle w:val="DefaultParagraphFont1"/>
                <w:rFonts w:ascii="Arial" w:hAnsi="Arial" w:cs="Arial"/>
                <w:b/>
                <w:bCs/>
                <w:sz w:val="20"/>
                <w:szCs w:val="20"/>
                <w:lang w:val="lv-LV"/>
              </w:rPr>
              <w:t> </w:t>
            </w:r>
            <w:r w:rsidRPr="006D5DF4">
              <w:rPr>
                <w:rStyle w:val="DefaultParagraphFont1"/>
                <w:rFonts w:ascii="Arial" w:hAnsi="Arial" w:cs="Arial"/>
                <w:b/>
                <w:bCs/>
                <w:sz w:val="20"/>
                <w:szCs w:val="20"/>
                <w:lang w:val="lv-LV"/>
              </w:rPr>
              <w:t>janvārim</w:t>
            </w:r>
            <w:r w:rsidRPr="006D5DF4">
              <w:rPr>
                <w:rFonts w:ascii="Arial" w:hAnsi="Arial" w:cs="Arial"/>
                <w:sz w:val="20"/>
                <w:szCs w:val="20"/>
                <w:lang w:val="lv-LV"/>
              </w:rPr>
              <w:t>.</w:t>
            </w:r>
          </w:p>
          <w:p w:rsidR="0014511C" w:rsidRPr="006D5DF4" w:rsidRDefault="00405BA5" w:rsidP="00082A4C">
            <w:pPr>
              <w:pStyle w:val="ListParagraph"/>
              <w:numPr>
                <w:ilvl w:val="0"/>
                <w:numId w:val="5"/>
              </w:numPr>
              <w:ind w:left="456" w:hanging="426"/>
              <w:jc w:val="both"/>
              <w:rPr>
                <w:rFonts w:ascii="Arial" w:hAnsi="Arial" w:cs="Arial"/>
                <w:sz w:val="20"/>
                <w:szCs w:val="20"/>
                <w:lang w:val="lv-LV"/>
              </w:rPr>
            </w:pPr>
            <w:r w:rsidRPr="006D5DF4">
              <w:rPr>
                <w:rFonts w:ascii="Arial" w:hAnsi="Arial" w:cs="Arial"/>
                <w:sz w:val="20"/>
                <w:szCs w:val="20"/>
                <w:lang w:val="lv-LV"/>
              </w:rPr>
              <w:t xml:space="preserve">Mājaslapu jāuztur līdz </w:t>
            </w:r>
            <w:r w:rsidRPr="006D5DF4">
              <w:rPr>
                <w:rFonts w:ascii="Arial" w:hAnsi="Arial" w:cs="Arial"/>
                <w:b/>
                <w:bCs/>
                <w:sz w:val="20"/>
                <w:szCs w:val="20"/>
                <w:lang w:val="lv-LV"/>
              </w:rPr>
              <w:t xml:space="preserve">2023. gada  </w:t>
            </w:r>
            <w:r w:rsidR="008B2632" w:rsidRPr="006D5DF4">
              <w:rPr>
                <w:rFonts w:ascii="Arial" w:hAnsi="Arial" w:cs="Arial"/>
                <w:b/>
                <w:bCs/>
                <w:sz w:val="20"/>
                <w:szCs w:val="20"/>
                <w:lang w:val="lv-LV"/>
              </w:rPr>
              <w:t>21</w:t>
            </w:r>
            <w:r w:rsidRPr="006D5DF4">
              <w:rPr>
                <w:rFonts w:ascii="Arial" w:hAnsi="Arial" w:cs="Arial"/>
                <w:b/>
                <w:bCs/>
                <w:sz w:val="20"/>
                <w:szCs w:val="20"/>
                <w:lang w:val="lv-LV"/>
              </w:rPr>
              <w:t>. novembrim</w:t>
            </w:r>
            <w:r w:rsidRPr="006D5DF4">
              <w:rPr>
                <w:rFonts w:ascii="Arial" w:hAnsi="Arial" w:cs="Arial"/>
                <w:sz w:val="20"/>
                <w:szCs w:val="20"/>
                <w:lang w:val="lv-LV"/>
              </w:rPr>
              <w:t xml:space="preserve">. </w:t>
            </w:r>
          </w:p>
          <w:p w:rsidR="0014511C" w:rsidRPr="006D5DF4" w:rsidRDefault="00405BA5">
            <w:pPr>
              <w:pStyle w:val="ListParagraph"/>
              <w:numPr>
                <w:ilvl w:val="0"/>
                <w:numId w:val="5"/>
              </w:numPr>
              <w:shd w:val="clear" w:color="auto" w:fill="FFFFFF" w:themeFill="background1"/>
              <w:ind w:left="456" w:hanging="426"/>
              <w:jc w:val="both"/>
              <w:rPr>
                <w:rFonts w:ascii="Arial" w:hAnsi="Arial" w:cs="Arial"/>
                <w:sz w:val="20"/>
                <w:szCs w:val="20"/>
                <w:lang w:val="lv-LV"/>
              </w:rPr>
            </w:pPr>
            <w:r w:rsidRPr="006D5DF4">
              <w:rPr>
                <w:rFonts w:ascii="Arial" w:hAnsi="Arial" w:cs="Arial"/>
                <w:sz w:val="20"/>
                <w:szCs w:val="20"/>
                <w:lang w:val="lv-LV"/>
              </w:rPr>
              <w:t xml:space="preserve">Izstrādātā mājaslapa ir </w:t>
            </w:r>
            <w:r w:rsidR="001B4DEE" w:rsidRPr="006D5DF4">
              <w:rPr>
                <w:rFonts w:ascii="Arial" w:hAnsi="Arial" w:cs="Arial"/>
                <w:sz w:val="20"/>
                <w:szCs w:val="20"/>
                <w:lang w:val="lv-LV"/>
              </w:rPr>
              <w:t xml:space="preserve">projekta </w:t>
            </w:r>
            <w:r w:rsidRPr="006D5DF4">
              <w:rPr>
                <w:rFonts w:ascii="Arial" w:hAnsi="Arial" w:cs="Arial"/>
                <w:sz w:val="20"/>
                <w:szCs w:val="20"/>
                <w:lang w:val="lv-LV"/>
              </w:rPr>
              <w:t>īpašums.</w:t>
            </w:r>
          </w:p>
          <w:p w:rsidR="0014511C" w:rsidRPr="006D5DF4" w:rsidRDefault="00405BA5">
            <w:pPr>
              <w:pStyle w:val="ListParagraph"/>
              <w:numPr>
                <w:ilvl w:val="0"/>
                <w:numId w:val="5"/>
              </w:numPr>
              <w:shd w:val="clear" w:color="auto" w:fill="FFFFFF" w:themeFill="background1"/>
              <w:ind w:left="456" w:hanging="426"/>
              <w:jc w:val="both"/>
              <w:rPr>
                <w:rFonts w:ascii="Arial" w:hAnsi="Arial" w:cs="Arial"/>
                <w:sz w:val="20"/>
                <w:szCs w:val="20"/>
                <w:lang w:val="lv-LV"/>
              </w:rPr>
            </w:pPr>
            <w:r w:rsidRPr="006D5DF4">
              <w:rPr>
                <w:rFonts w:ascii="Arial" w:hAnsi="Arial" w:cs="Arial"/>
                <w:sz w:val="20"/>
                <w:szCs w:val="20"/>
                <w:lang w:val="lv-LV"/>
              </w:rPr>
              <w:t>Samaksa par veikto pakalpojumu tiks veikta vairākos maksājumos:</w:t>
            </w:r>
          </w:p>
          <w:p w:rsidR="0014511C" w:rsidRPr="006D5DF4" w:rsidRDefault="00405BA5">
            <w:pPr>
              <w:pStyle w:val="ListParagraph"/>
              <w:numPr>
                <w:ilvl w:val="0"/>
                <w:numId w:val="3"/>
              </w:numPr>
              <w:shd w:val="clear" w:color="auto" w:fill="FFFFFF" w:themeFill="background1"/>
              <w:ind w:left="739" w:hanging="349"/>
              <w:jc w:val="both"/>
              <w:rPr>
                <w:rFonts w:ascii="Arial" w:hAnsi="Arial" w:cs="Arial"/>
                <w:sz w:val="20"/>
                <w:szCs w:val="20"/>
                <w:lang w:val="lv-LV"/>
              </w:rPr>
            </w:pPr>
            <w:r w:rsidRPr="006D5DF4">
              <w:rPr>
                <w:rFonts w:ascii="Arial" w:hAnsi="Arial" w:cs="Arial"/>
                <w:sz w:val="20"/>
                <w:szCs w:val="20"/>
                <w:lang w:val="lv-LV"/>
              </w:rPr>
              <w:t>pēc mājaslapas izstrādes un pieņemšanas – nodošanas akta un rēķina iesniegšanas un apstiprināšanas ne vēlāk kā 30 dienu laikā;</w:t>
            </w:r>
          </w:p>
          <w:p w:rsidR="0014511C" w:rsidRPr="006D5DF4" w:rsidRDefault="00405BA5">
            <w:pPr>
              <w:pStyle w:val="ListParagraph"/>
              <w:numPr>
                <w:ilvl w:val="0"/>
                <w:numId w:val="3"/>
              </w:numPr>
              <w:shd w:val="clear" w:color="auto" w:fill="FFFFFF" w:themeFill="background1"/>
              <w:ind w:left="739" w:hanging="349"/>
              <w:jc w:val="both"/>
              <w:rPr>
                <w:rFonts w:ascii="Arial" w:hAnsi="Arial" w:cs="Arial"/>
                <w:sz w:val="20"/>
                <w:szCs w:val="20"/>
                <w:lang w:val="lv-LV"/>
              </w:rPr>
            </w:pPr>
            <w:r w:rsidRPr="006D5DF4">
              <w:rPr>
                <w:rFonts w:ascii="Arial" w:hAnsi="Arial" w:cs="Arial"/>
                <w:sz w:val="20"/>
                <w:szCs w:val="20"/>
                <w:lang w:val="lv-LV"/>
              </w:rPr>
              <w:t xml:space="preserve">par mājaslapas uzturēšanu </w:t>
            </w:r>
            <w:r w:rsidR="008F5897" w:rsidRPr="006D5DF4">
              <w:rPr>
                <w:rFonts w:ascii="Arial" w:hAnsi="Arial" w:cs="Arial"/>
                <w:sz w:val="20"/>
                <w:szCs w:val="20"/>
                <w:lang w:val="lv-LV"/>
              </w:rPr>
              <w:t xml:space="preserve">samaksa </w:t>
            </w:r>
            <w:r w:rsidRPr="006D5DF4">
              <w:rPr>
                <w:rFonts w:ascii="Arial" w:hAnsi="Arial" w:cs="Arial"/>
                <w:sz w:val="20"/>
                <w:szCs w:val="20"/>
                <w:lang w:val="lv-LV"/>
              </w:rPr>
              <w:t xml:space="preserve">tiks veikta pēc </w:t>
            </w:r>
            <w:r w:rsidR="008F5897" w:rsidRPr="006D5DF4">
              <w:rPr>
                <w:rFonts w:ascii="Arial" w:hAnsi="Arial" w:cs="Arial"/>
                <w:sz w:val="20"/>
                <w:szCs w:val="20"/>
                <w:lang w:val="lv-LV"/>
              </w:rPr>
              <w:t xml:space="preserve">attiecīgā </w:t>
            </w:r>
            <w:r w:rsidRPr="006D5DF4">
              <w:rPr>
                <w:rFonts w:ascii="Arial" w:hAnsi="Arial" w:cs="Arial"/>
                <w:sz w:val="20"/>
                <w:szCs w:val="20"/>
                <w:lang w:val="lv-LV"/>
              </w:rPr>
              <w:t>pieņemšanas – nodošanas akta un rēķina iesniegšanas un apstiprināšanas</w:t>
            </w:r>
            <w:r w:rsidR="008B2632" w:rsidRPr="006D5DF4">
              <w:rPr>
                <w:rFonts w:ascii="Arial" w:hAnsi="Arial" w:cs="Arial"/>
                <w:sz w:val="20"/>
                <w:szCs w:val="20"/>
                <w:lang w:val="lv-LV"/>
              </w:rPr>
              <w:t xml:space="preserve"> </w:t>
            </w:r>
            <w:r w:rsidRPr="006D5DF4">
              <w:rPr>
                <w:rFonts w:ascii="Arial" w:hAnsi="Arial" w:cs="Arial"/>
                <w:sz w:val="20"/>
                <w:szCs w:val="20"/>
                <w:lang w:val="lv-LV"/>
              </w:rPr>
              <w:t xml:space="preserve"> ne vēlāk kā 30 dienu laikā;</w:t>
            </w:r>
          </w:p>
          <w:p w:rsidR="0014511C" w:rsidRPr="006D5DF4" w:rsidRDefault="00405BA5">
            <w:pPr>
              <w:pStyle w:val="ListParagraph"/>
              <w:numPr>
                <w:ilvl w:val="0"/>
                <w:numId w:val="5"/>
              </w:numPr>
              <w:shd w:val="clear" w:color="auto" w:fill="FFFFFF" w:themeFill="background1"/>
              <w:ind w:left="456" w:hanging="426"/>
              <w:jc w:val="both"/>
              <w:rPr>
                <w:rFonts w:ascii="Arial" w:hAnsi="Arial" w:cs="Arial"/>
                <w:sz w:val="20"/>
                <w:szCs w:val="20"/>
                <w:lang w:val="lv-LV"/>
              </w:rPr>
            </w:pPr>
            <w:r w:rsidRPr="006D5DF4">
              <w:rPr>
                <w:rFonts w:ascii="Arial" w:hAnsi="Arial" w:cs="Arial"/>
                <w:sz w:val="20"/>
                <w:szCs w:val="20"/>
                <w:lang w:val="lv-LV"/>
              </w:rPr>
              <w:t xml:space="preserve">Līgums paredz </w:t>
            </w:r>
            <w:r w:rsidR="008B2632" w:rsidRPr="006D5DF4">
              <w:rPr>
                <w:rFonts w:ascii="Arial" w:hAnsi="Arial" w:cs="Arial"/>
                <w:sz w:val="20"/>
                <w:szCs w:val="20"/>
                <w:lang w:val="lv-LV"/>
              </w:rPr>
              <w:t>1</w:t>
            </w:r>
            <w:r w:rsidRPr="006D5DF4">
              <w:rPr>
                <w:rFonts w:ascii="Arial" w:hAnsi="Arial" w:cs="Arial"/>
                <w:sz w:val="20"/>
                <w:szCs w:val="20"/>
                <w:lang w:val="lv-LV"/>
              </w:rPr>
              <w:t xml:space="preserve"> (</w:t>
            </w:r>
            <w:r w:rsidR="008B2632" w:rsidRPr="006D5DF4">
              <w:rPr>
                <w:rFonts w:ascii="Arial" w:hAnsi="Arial" w:cs="Arial"/>
                <w:sz w:val="20"/>
                <w:szCs w:val="20"/>
                <w:lang w:val="lv-LV"/>
              </w:rPr>
              <w:t>viena</w:t>
            </w:r>
            <w:r w:rsidRPr="006D5DF4">
              <w:rPr>
                <w:rFonts w:ascii="Arial" w:hAnsi="Arial" w:cs="Arial"/>
                <w:sz w:val="20"/>
                <w:szCs w:val="20"/>
                <w:lang w:val="lv-LV"/>
              </w:rPr>
              <w:t>) pasūtītāja darbiniek</w:t>
            </w:r>
            <w:r w:rsidR="008B2632" w:rsidRPr="006D5DF4">
              <w:rPr>
                <w:rFonts w:ascii="Arial" w:hAnsi="Arial" w:cs="Arial"/>
                <w:sz w:val="20"/>
                <w:szCs w:val="20"/>
                <w:lang w:val="lv-LV"/>
              </w:rPr>
              <w:t>a</w:t>
            </w:r>
            <w:r w:rsidRPr="006D5DF4">
              <w:rPr>
                <w:rFonts w:ascii="Arial" w:hAnsi="Arial" w:cs="Arial"/>
                <w:sz w:val="20"/>
                <w:szCs w:val="20"/>
                <w:lang w:val="lv-LV"/>
              </w:rPr>
              <w:t xml:space="preserve"> – </w:t>
            </w:r>
            <w:r w:rsidR="008B2632" w:rsidRPr="006D5DF4">
              <w:rPr>
                <w:rFonts w:ascii="Arial" w:hAnsi="Arial" w:cs="Arial"/>
                <w:sz w:val="20"/>
                <w:szCs w:val="20"/>
                <w:lang w:val="lv-LV"/>
              </w:rPr>
              <w:t xml:space="preserve">EKA </w:t>
            </w:r>
            <w:r w:rsidRPr="006D5DF4">
              <w:rPr>
                <w:rFonts w:ascii="Arial" w:hAnsi="Arial" w:cs="Arial"/>
                <w:sz w:val="20"/>
                <w:szCs w:val="20"/>
                <w:lang w:val="lv-LV"/>
              </w:rPr>
              <w:t>mājaslapas administrator</w:t>
            </w:r>
            <w:r w:rsidR="008B2632" w:rsidRPr="006D5DF4">
              <w:rPr>
                <w:rFonts w:ascii="Arial" w:hAnsi="Arial" w:cs="Arial"/>
                <w:sz w:val="20"/>
                <w:szCs w:val="20"/>
                <w:lang w:val="lv-LV"/>
              </w:rPr>
              <w:t xml:space="preserve">a projektā </w:t>
            </w:r>
            <w:r w:rsidRPr="006D5DF4">
              <w:rPr>
                <w:rFonts w:ascii="Arial" w:hAnsi="Arial" w:cs="Arial"/>
                <w:sz w:val="20"/>
                <w:szCs w:val="20"/>
                <w:lang w:val="lv-LV"/>
              </w:rPr>
              <w:t xml:space="preserve">apmācību (līdz 4 stundām) darbam ar </w:t>
            </w:r>
            <w:r w:rsidR="008B2632" w:rsidRPr="006D5DF4">
              <w:rPr>
                <w:rFonts w:ascii="Arial" w:hAnsi="Arial" w:cs="Arial"/>
                <w:sz w:val="20"/>
                <w:szCs w:val="20"/>
                <w:lang w:val="lv-LV"/>
              </w:rPr>
              <w:t xml:space="preserve">izstrādāto </w:t>
            </w:r>
            <w:r w:rsidRPr="006D5DF4">
              <w:rPr>
                <w:rFonts w:ascii="Arial" w:hAnsi="Arial" w:cs="Arial"/>
                <w:sz w:val="20"/>
                <w:szCs w:val="20"/>
                <w:lang w:val="lv-LV"/>
              </w:rPr>
              <w:t xml:space="preserve">mājaslapu. Samaksa par šo pakalpojumu iekļaujama mājaslapas uzturēšanas cenā. </w:t>
            </w:r>
          </w:p>
          <w:p w:rsidR="0014511C" w:rsidRPr="006D5DF4" w:rsidRDefault="00405BA5">
            <w:pPr>
              <w:pStyle w:val="ListParagraph"/>
              <w:numPr>
                <w:ilvl w:val="0"/>
                <w:numId w:val="5"/>
              </w:numPr>
              <w:shd w:val="clear" w:color="auto" w:fill="FFFFFF" w:themeFill="background1"/>
              <w:ind w:left="456" w:hanging="426"/>
              <w:jc w:val="both"/>
              <w:rPr>
                <w:rFonts w:ascii="Arial" w:hAnsi="Arial" w:cs="Arial"/>
                <w:sz w:val="20"/>
                <w:szCs w:val="20"/>
              </w:rPr>
            </w:pPr>
            <w:r w:rsidRPr="006D5DF4">
              <w:rPr>
                <w:rFonts w:ascii="Arial" w:hAnsi="Arial" w:cs="Arial"/>
                <w:sz w:val="20"/>
                <w:szCs w:val="20"/>
                <w:lang w:val="lv-LV"/>
              </w:rPr>
              <w:t xml:space="preserve">Mājaslapai jāsatur vizuālo elementu ansamblis, atbilstoši “Eiropas Savienības fondu 2014 – 2020.  gada plānošanas perioda publicitātes vadlīnijas Eiropas Savienības fondu finansējuma saņēmējiem” (pieejams: </w:t>
            </w:r>
            <w:hyperlink r:id="rId7">
              <w:r w:rsidRPr="006D5DF4">
                <w:rPr>
                  <w:rStyle w:val="Hyperlink"/>
                  <w:rFonts w:ascii="Arial" w:hAnsi="Arial" w:cs="Arial"/>
                  <w:sz w:val="20"/>
                  <w:szCs w:val="20"/>
                  <w:lang w:val="lv-LV"/>
                </w:rPr>
                <w:t>https://www.esfondi.lv/upload/00-vadlinijas/vadlinijas_2015/ES_fondu_publicitates_vadlinijas_2014-2020_13.07.2015.pdf</w:t>
              </w:r>
            </w:hyperlink>
            <w:r w:rsidRPr="006D5DF4">
              <w:rPr>
                <w:rFonts w:ascii="Arial" w:hAnsi="Arial" w:cs="Arial"/>
                <w:sz w:val="20"/>
                <w:szCs w:val="20"/>
                <w:lang w:val="lv-LV"/>
              </w:rPr>
              <w:t xml:space="preserve">). </w:t>
            </w:r>
          </w:p>
          <w:p w:rsidR="0014511C" w:rsidRPr="006D5DF4" w:rsidRDefault="00405BA5">
            <w:pPr>
              <w:pStyle w:val="ListParagraph"/>
              <w:shd w:val="clear" w:color="auto" w:fill="FFFFFF" w:themeFill="background1"/>
              <w:ind w:left="456" w:hanging="426"/>
              <w:jc w:val="both"/>
              <w:rPr>
                <w:rFonts w:ascii="Arial" w:hAnsi="Arial" w:cs="Arial"/>
                <w:sz w:val="20"/>
                <w:szCs w:val="20"/>
              </w:rPr>
            </w:pPr>
            <w:r w:rsidRPr="006D5DF4">
              <w:rPr>
                <w:rFonts w:ascii="Arial" w:hAnsi="Arial" w:cs="Arial"/>
                <w:sz w:val="20"/>
                <w:szCs w:val="20"/>
                <w:lang w:val="lv-LV"/>
              </w:rPr>
              <w:t xml:space="preserve">Papildus informācija pieejama: </w:t>
            </w:r>
            <w:hyperlink r:id="rId8">
              <w:r w:rsidRPr="006D5DF4">
                <w:rPr>
                  <w:rStyle w:val="Hyperlink"/>
                  <w:rFonts w:ascii="Arial" w:hAnsi="Arial" w:cs="Arial"/>
                  <w:sz w:val="20"/>
                  <w:szCs w:val="20"/>
                  <w:lang w:val="lv-LV"/>
                </w:rPr>
                <w:t>https://www.esfondi.lv/vizualo-prasibu-elementi</w:t>
              </w:r>
            </w:hyperlink>
            <w:r w:rsidRPr="006D5DF4">
              <w:rPr>
                <w:rFonts w:ascii="Arial" w:hAnsi="Arial" w:cs="Arial"/>
                <w:sz w:val="20"/>
                <w:szCs w:val="20"/>
                <w:lang w:val="lv-LV"/>
              </w:rPr>
              <w:t xml:space="preserve"> </w:t>
            </w:r>
          </w:p>
          <w:p w:rsidR="0014511C" w:rsidRPr="006D5DF4" w:rsidRDefault="00405BA5">
            <w:pPr>
              <w:shd w:val="clear" w:color="auto" w:fill="FFFFFF" w:themeFill="background1"/>
              <w:spacing w:after="0" w:line="240" w:lineRule="auto"/>
              <w:ind w:left="458" w:hanging="458"/>
              <w:rPr>
                <w:rFonts w:ascii="Arial" w:eastAsia="Times New Roman" w:hAnsi="Arial" w:cs="Arial"/>
                <w:color w:val="201C20"/>
                <w:sz w:val="20"/>
                <w:szCs w:val="20"/>
                <w:lang w:eastAsia="lv-LV"/>
              </w:rPr>
            </w:pPr>
            <w:r w:rsidRPr="006D5DF4">
              <w:rPr>
                <w:rFonts w:ascii="Arial" w:eastAsia="Times New Roman" w:hAnsi="Arial" w:cs="Arial"/>
                <w:color w:val="201C20"/>
                <w:sz w:val="20"/>
                <w:szCs w:val="20"/>
                <w:lang w:eastAsia="lv-LV"/>
              </w:rPr>
              <w:t>8. Prasības tiešam mājaslapas izstrādātājam:</w:t>
            </w:r>
          </w:p>
          <w:p w:rsidR="0014511C" w:rsidRPr="006D5DF4" w:rsidRDefault="00405BA5">
            <w:pPr>
              <w:pStyle w:val="ListParagraph"/>
              <w:numPr>
                <w:ilvl w:val="1"/>
                <w:numId w:val="6"/>
              </w:numPr>
              <w:shd w:val="clear" w:color="auto" w:fill="FFFFFF" w:themeFill="background1"/>
              <w:ind w:left="458" w:hanging="458"/>
              <w:rPr>
                <w:rFonts w:ascii="Arial" w:eastAsia="Times New Roman" w:hAnsi="Arial" w:cs="Arial"/>
                <w:color w:val="201C20"/>
                <w:sz w:val="20"/>
                <w:szCs w:val="20"/>
                <w:lang w:val="lv-LV" w:eastAsia="lv-LV"/>
              </w:rPr>
            </w:pPr>
            <w:r w:rsidRPr="006D5DF4">
              <w:rPr>
                <w:rFonts w:ascii="Arial" w:eastAsia="Times New Roman" w:hAnsi="Arial" w:cs="Arial"/>
                <w:color w:val="201C20"/>
                <w:sz w:val="20"/>
                <w:szCs w:val="20"/>
                <w:lang w:val="lv-LV" w:eastAsia="lv-LV"/>
              </w:rPr>
              <w:t>Vismaz 1 (vienu) līguma izpilde mājaslapas izstrādē (vai izstrādē un uzturēšanā), norādot pasūtītāja kontaktinformāciju;</w:t>
            </w:r>
          </w:p>
          <w:p w:rsidR="0014511C" w:rsidRPr="006D5DF4" w:rsidRDefault="00405BA5">
            <w:pPr>
              <w:pStyle w:val="ListParagraph"/>
              <w:numPr>
                <w:ilvl w:val="1"/>
                <w:numId w:val="6"/>
              </w:numPr>
              <w:shd w:val="clear" w:color="auto" w:fill="FFFFFF" w:themeFill="background1"/>
              <w:ind w:left="458" w:hanging="458"/>
              <w:rPr>
                <w:rFonts w:ascii="Arial" w:eastAsia="Times New Roman" w:hAnsi="Arial" w:cs="Arial"/>
                <w:color w:val="201C20"/>
                <w:sz w:val="20"/>
                <w:szCs w:val="20"/>
                <w:lang w:val="lv-LV" w:eastAsia="lv-LV"/>
              </w:rPr>
            </w:pPr>
            <w:r w:rsidRPr="006D5DF4">
              <w:rPr>
                <w:rFonts w:ascii="Arial" w:eastAsia="Times New Roman" w:hAnsi="Arial" w:cs="Arial"/>
                <w:color w:val="201C20"/>
                <w:sz w:val="20"/>
                <w:szCs w:val="20"/>
                <w:lang w:val="lv-LV" w:eastAsia="lv-LV"/>
              </w:rPr>
              <w:t>Augstākā izglītība IT vai saistītā</w:t>
            </w:r>
            <w:r w:rsidR="00F70535">
              <w:rPr>
                <w:rFonts w:ascii="Arial" w:eastAsia="Times New Roman" w:hAnsi="Arial" w:cs="Arial"/>
                <w:color w:val="201C20"/>
                <w:sz w:val="20"/>
                <w:szCs w:val="20"/>
                <w:lang w:val="lv-LV" w:eastAsia="lv-LV"/>
              </w:rPr>
              <w:t>, citā</w:t>
            </w:r>
            <w:r w:rsidRPr="006D5DF4">
              <w:rPr>
                <w:rFonts w:ascii="Arial" w:eastAsia="Times New Roman" w:hAnsi="Arial" w:cs="Arial"/>
                <w:color w:val="201C20"/>
                <w:sz w:val="20"/>
                <w:szCs w:val="20"/>
                <w:lang w:val="lv-LV" w:eastAsia="lv-LV"/>
              </w:rPr>
              <w:t xml:space="preserve"> jomā.</w:t>
            </w:r>
          </w:p>
          <w:p w:rsidR="00F25D34" w:rsidRPr="006D5DF4" w:rsidRDefault="00F25D34" w:rsidP="00F25D34">
            <w:pPr>
              <w:shd w:val="clear" w:color="auto" w:fill="FFFFFF" w:themeFill="background1"/>
              <w:rPr>
                <w:rFonts w:ascii="Arial" w:eastAsia="Times New Roman" w:hAnsi="Arial" w:cs="Arial"/>
                <w:color w:val="201C20"/>
                <w:sz w:val="20"/>
                <w:szCs w:val="20"/>
                <w:lang w:eastAsia="lv-LV"/>
              </w:rPr>
            </w:pPr>
          </w:p>
        </w:tc>
      </w:tr>
      <w:tr w:rsidR="0014511C" w:rsidRPr="006D5DF4" w:rsidTr="002F0333">
        <w:tc>
          <w:tcPr>
            <w:tcW w:w="2122" w:type="dxa"/>
          </w:tcPr>
          <w:p w:rsidR="0014511C" w:rsidRPr="006D5DF4" w:rsidRDefault="00405BA5">
            <w:pPr>
              <w:spacing w:after="0" w:line="240" w:lineRule="auto"/>
              <w:rPr>
                <w:rFonts w:ascii="Arial" w:eastAsia="Times New Roman" w:hAnsi="Arial" w:cs="Arial"/>
                <w:b/>
                <w:bCs/>
                <w:color w:val="201C20"/>
                <w:sz w:val="20"/>
                <w:szCs w:val="20"/>
                <w:lang w:eastAsia="lv-LV"/>
              </w:rPr>
            </w:pPr>
            <w:r w:rsidRPr="006D5DF4">
              <w:rPr>
                <w:rFonts w:ascii="Arial" w:eastAsia="Times New Roman" w:hAnsi="Arial" w:cs="Arial"/>
                <w:b/>
                <w:bCs/>
                <w:color w:val="201C20"/>
                <w:sz w:val="20"/>
                <w:szCs w:val="20"/>
                <w:lang w:eastAsia="lv-LV"/>
              </w:rPr>
              <w:t>Piedāvājuma iesniegšana</w:t>
            </w:r>
          </w:p>
        </w:tc>
        <w:tc>
          <w:tcPr>
            <w:tcW w:w="7319" w:type="dxa"/>
          </w:tcPr>
          <w:p w:rsidR="0014511C" w:rsidRPr="006D5DF4" w:rsidRDefault="00405BA5" w:rsidP="008B2632">
            <w:pPr>
              <w:pStyle w:val="msonormal804d7de8fd46f06a46511c7c60d1535e"/>
              <w:numPr>
                <w:ilvl w:val="0"/>
                <w:numId w:val="1"/>
              </w:numPr>
              <w:shd w:val="clear" w:color="auto" w:fill="FFFFFF"/>
              <w:spacing w:beforeAutospacing="0" w:after="0" w:afterAutospacing="0"/>
              <w:rPr>
                <w:rFonts w:ascii="Arial" w:hAnsi="Arial" w:cs="Arial"/>
                <w:sz w:val="20"/>
                <w:szCs w:val="20"/>
              </w:rPr>
            </w:pPr>
            <w:r w:rsidRPr="006D5DF4">
              <w:rPr>
                <w:rFonts w:ascii="Arial" w:hAnsi="Arial" w:cs="Arial"/>
                <w:color w:val="201C20"/>
                <w:sz w:val="20"/>
                <w:szCs w:val="20"/>
              </w:rPr>
              <w:t xml:space="preserve">Piedāvājumu var iesniegt skenētā dokumenta vai dokumenta, kas parakstīts ar drošu </w:t>
            </w:r>
            <w:r w:rsidRPr="006D5DF4">
              <w:rPr>
                <w:rFonts w:ascii="Arial" w:hAnsi="Arial" w:cs="Arial"/>
                <w:sz w:val="20"/>
                <w:szCs w:val="20"/>
              </w:rPr>
              <w:t xml:space="preserve">elektronisko parakstu formātā </w:t>
            </w:r>
            <w:r w:rsidRPr="006D5DF4">
              <w:rPr>
                <w:rFonts w:ascii="Arial" w:hAnsi="Arial" w:cs="Arial"/>
                <w:b/>
                <w:bCs/>
                <w:sz w:val="20"/>
                <w:szCs w:val="20"/>
              </w:rPr>
              <w:t xml:space="preserve">līdz 2021. gada </w:t>
            </w:r>
            <w:r w:rsidR="00E80E1D">
              <w:rPr>
                <w:rFonts w:ascii="Arial" w:hAnsi="Arial" w:cs="Arial"/>
                <w:b/>
                <w:bCs/>
                <w:sz w:val="20"/>
                <w:szCs w:val="20"/>
              </w:rPr>
              <w:t>3</w:t>
            </w:r>
            <w:r w:rsidR="008B2632" w:rsidRPr="006D5DF4">
              <w:rPr>
                <w:rFonts w:ascii="Arial" w:hAnsi="Arial" w:cs="Arial"/>
                <w:b/>
                <w:bCs/>
                <w:sz w:val="20"/>
                <w:szCs w:val="20"/>
              </w:rPr>
              <w:t xml:space="preserve">.decembrim </w:t>
            </w:r>
            <w:r w:rsidRPr="006D5DF4">
              <w:rPr>
                <w:rFonts w:ascii="Arial" w:hAnsi="Arial" w:cs="Arial"/>
                <w:sz w:val="20"/>
                <w:szCs w:val="20"/>
              </w:rPr>
              <w:t xml:space="preserve">pa e-pastu: </w:t>
            </w:r>
            <w:r w:rsidRPr="006D5DF4">
              <w:rPr>
                <w:rFonts w:ascii="Arial" w:hAnsi="Arial" w:cs="Arial"/>
                <w:sz w:val="20"/>
                <w:szCs w:val="20"/>
                <w:shd w:val="clear" w:color="auto" w:fill="FFFFFF"/>
              </w:rPr>
              <w:t> </w:t>
            </w:r>
            <w:hyperlink r:id="rId9" w:tgtFrame="_blank">
              <w:r w:rsidRPr="006D5DF4">
                <w:rPr>
                  <w:rStyle w:val="Hyperlink"/>
                  <w:rFonts w:ascii="Arial" w:hAnsi="Arial" w:cs="Arial"/>
                  <w:color w:val="auto"/>
                  <w:sz w:val="20"/>
                  <w:szCs w:val="20"/>
                </w:rPr>
                <w:t>makeit@augstskola.lv</w:t>
              </w:r>
            </w:hyperlink>
            <w:r w:rsidRPr="006D5DF4">
              <w:rPr>
                <w:rStyle w:val="Hyperlink"/>
                <w:rFonts w:ascii="Arial" w:hAnsi="Arial" w:cs="Arial"/>
                <w:color w:val="auto"/>
                <w:sz w:val="20"/>
                <w:szCs w:val="20"/>
              </w:rPr>
              <w:t xml:space="preserve"> </w:t>
            </w:r>
            <w:r w:rsidRPr="006D5DF4">
              <w:rPr>
                <w:rFonts w:ascii="Arial" w:hAnsi="Arial" w:cs="Arial"/>
                <w:sz w:val="20"/>
                <w:szCs w:val="20"/>
              </w:rPr>
              <w:t xml:space="preserve"> </w:t>
            </w:r>
            <w:r w:rsidRPr="006D5DF4">
              <w:rPr>
                <w:rFonts w:ascii="Arial" w:hAnsi="Arial" w:cs="Arial"/>
                <w:b/>
                <w:bCs/>
                <w:sz w:val="20"/>
                <w:szCs w:val="20"/>
              </w:rPr>
              <w:t>ar norādi</w:t>
            </w:r>
            <w:r w:rsidRPr="006D5DF4">
              <w:rPr>
                <w:rFonts w:ascii="Arial" w:hAnsi="Arial" w:cs="Arial"/>
                <w:sz w:val="20"/>
                <w:szCs w:val="20"/>
              </w:rPr>
              <w:t xml:space="preserve">: </w:t>
            </w:r>
            <w:r w:rsidRPr="006D5DF4">
              <w:rPr>
                <w:rFonts w:ascii="Arial" w:hAnsi="Arial" w:cs="Arial"/>
                <w:i/>
                <w:iCs/>
                <w:sz w:val="20"/>
                <w:szCs w:val="20"/>
              </w:rPr>
              <w:t>“</w:t>
            </w:r>
            <w:r w:rsidRPr="006D5DF4">
              <w:rPr>
                <w:rFonts w:ascii="Arial" w:hAnsi="Arial" w:cs="Arial"/>
                <w:sz w:val="20"/>
                <w:szCs w:val="20"/>
              </w:rPr>
              <w:t xml:space="preserve">Tirgus izpēte ID Nr. EKA/ </w:t>
            </w:r>
            <w:proofErr w:type="spellStart"/>
            <w:r w:rsidRPr="006D5DF4">
              <w:rPr>
                <w:rFonts w:ascii="Arial" w:hAnsi="Arial" w:cs="Arial"/>
                <w:sz w:val="20"/>
                <w:szCs w:val="20"/>
              </w:rPr>
              <w:t>MaKE</w:t>
            </w:r>
            <w:proofErr w:type="spellEnd"/>
            <w:r w:rsidRPr="006D5DF4">
              <w:rPr>
                <w:rFonts w:ascii="Arial" w:hAnsi="Arial" w:cs="Arial"/>
                <w:sz w:val="20"/>
                <w:szCs w:val="20"/>
              </w:rPr>
              <w:t xml:space="preserve"> IT/2021</w:t>
            </w:r>
            <w:r w:rsidR="00F25D34" w:rsidRPr="006D5DF4">
              <w:rPr>
                <w:rFonts w:ascii="Arial" w:hAnsi="Arial" w:cs="Arial"/>
                <w:sz w:val="20"/>
                <w:szCs w:val="20"/>
              </w:rPr>
              <w:t>-</w:t>
            </w:r>
            <w:r w:rsidRPr="006D5DF4">
              <w:rPr>
                <w:rFonts w:ascii="Arial" w:hAnsi="Arial" w:cs="Arial"/>
                <w:sz w:val="20"/>
                <w:szCs w:val="20"/>
              </w:rPr>
              <w:t>2”.</w:t>
            </w:r>
          </w:p>
          <w:p w:rsidR="0014511C" w:rsidRPr="006D5DF4" w:rsidRDefault="00405BA5">
            <w:pPr>
              <w:pStyle w:val="ListParagraph"/>
              <w:numPr>
                <w:ilvl w:val="0"/>
                <w:numId w:val="1"/>
              </w:numPr>
              <w:shd w:val="clear" w:color="auto" w:fill="FFFFFF" w:themeFill="background1"/>
              <w:jc w:val="both"/>
              <w:rPr>
                <w:rFonts w:ascii="Arial" w:eastAsia="Times New Roman" w:hAnsi="Arial" w:cs="Arial"/>
                <w:color w:val="201C20"/>
                <w:sz w:val="20"/>
                <w:szCs w:val="20"/>
                <w:lang w:val="lv-LV" w:eastAsia="lv-LV"/>
              </w:rPr>
            </w:pPr>
            <w:r w:rsidRPr="006D5DF4">
              <w:rPr>
                <w:rFonts w:ascii="Arial" w:eastAsia="Times New Roman" w:hAnsi="Arial" w:cs="Arial"/>
                <w:b/>
                <w:bCs/>
                <w:sz w:val="20"/>
                <w:szCs w:val="20"/>
                <w:lang w:val="lv-LV" w:eastAsia="lv-LV"/>
              </w:rPr>
              <w:t xml:space="preserve">Piedāvājumā </w:t>
            </w:r>
            <w:r w:rsidRPr="006D5DF4">
              <w:rPr>
                <w:rFonts w:ascii="Arial" w:eastAsia="Times New Roman" w:hAnsi="Arial" w:cs="Arial"/>
                <w:b/>
                <w:bCs/>
                <w:color w:val="201C20"/>
                <w:sz w:val="20"/>
                <w:szCs w:val="20"/>
                <w:lang w:val="lv-LV" w:eastAsia="lv-LV"/>
              </w:rPr>
              <w:t>jāiesniedz</w:t>
            </w:r>
            <w:r w:rsidRPr="006D5DF4">
              <w:rPr>
                <w:rFonts w:ascii="Arial" w:eastAsia="Times New Roman" w:hAnsi="Arial" w:cs="Arial"/>
                <w:color w:val="201C20"/>
                <w:sz w:val="20"/>
                <w:szCs w:val="20"/>
                <w:lang w:val="lv-LV" w:eastAsia="lv-LV"/>
              </w:rPr>
              <w:t>:</w:t>
            </w:r>
          </w:p>
          <w:p w:rsidR="001B4DEE" w:rsidRPr="006D5DF4" w:rsidRDefault="001B4DEE">
            <w:pPr>
              <w:pStyle w:val="ListParagraph"/>
              <w:numPr>
                <w:ilvl w:val="1"/>
                <w:numId w:val="1"/>
              </w:numPr>
              <w:shd w:val="clear" w:color="auto" w:fill="FFFFFF" w:themeFill="background1"/>
              <w:ind w:left="741" w:hanging="425"/>
              <w:jc w:val="both"/>
              <w:rPr>
                <w:rFonts w:ascii="Arial" w:eastAsia="Times New Roman" w:hAnsi="Arial" w:cs="Arial"/>
                <w:color w:val="201C20"/>
                <w:sz w:val="20"/>
                <w:szCs w:val="20"/>
                <w:lang w:val="lv-LV" w:eastAsia="lv-LV"/>
              </w:rPr>
            </w:pPr>
            <w:r w:rsidRPr="006D5DF4">
              <w:rPr>
                <w:rFonts w:ascii="Arial" w:eastAsia="Times New Roman" w:hAnsi="Arial" w:cs="Arial"/>
                <w:color w:val="201C20"/>
                <w:sz w:val="20"/>
                <w:szCs w:val="20"/>
                <w:lang w:eastAsia="lv-LV"/>
              </w:rPr>
              <w:lastRenderedPageBreak/>
              <w:t>Pretendenta piedāvājums (1</w:t>
            </w:r>
            <w:r w:rsidR="00405BA5" w:rsidRPr="006D5DF4">
              <w:rPr>
                <w:rFonts w:ascii="Arial" w:eastAsia="Times New Roman" w:hAnsi="Arial" w:cs="Arial"/>
                <w:color w:val="201C20"/>
                <w:sz w:val="20"/>
                <w:szCs w:val="20"/>
                <w:lang w:val="lv-LV" w:eastAsia="lv-LV"/>
              </w:rPr>
              <w:t>. pielikum</w:t>
            </w:r>
            <w:r w:rsidR="0045614E" w:rsidRPr="006D5DF4">
              <w:rPr>
                <w:rFonts w:ascii="Arial" w:eastAsia="Times New Roman" w:hAnsi="Arial" w:cs="Arial"/>
                <w:color w:val="201C20"/>
                <w:sz w:val="20"/>
                <w:szCs w:val="20"/>
                <w:lang w:val="lv-LV" w:eastAsia="lv-LV"/>
              </w:rPr>
              <w:t>s</w:t>
            </w:r>
            <w:r w:rsidRPr="006D5DF4">
              <w:rPr>
                <w:rFonts w:ascii="Arial" w:eastAsia="Times New Roman" w:hAnsi="Arial" w:cs="Arial"/>
                <w:color w:val="201C20"/>
                <w:sz w:val="20"/>
                <w:szCs w:val="20"/>
                <w:lang w:val="lv-LV" w:eastAsia="lv-LV"/>
              </w:rPr>
              <w:t>)</w:t>
            </w:r>
            <w:r w:rsidR="00405BA5" w:rsidRPr="006D5DF4">
              <w:rPr>
                <w:rFonts w:ascii="Arial" w:eastAsia="Times New Roman" w:hAnsi="Arial" w:cs="Arial"/>
                <w:color w:val="201C20"/>
                <w:sz w:val="20"/>
                <w:szCs w:val="20"/>
                <w:lang w:val="lv-LV" w:eastAsia="lv-LV"/>
              </w:rPr>
              <w:t xml:space="preserve">. </w:t>
            </w:r>
          </w:p>
          <w:p w:rsidR="0014511C" w:rsidRPr="006D5DF4" w:rsidRDefault="001B4DEE" w:rsidP="001B4DEE">
            <w:pPr>
              <w:pStyle w:val="ListParagraph"/>
              <w:shd w:val="clear" w:color="auto" w:fill="FFFFFF" w:themeFill="background1"/>
              <w:ind w:left="741"/>
              <w:jc w:val="both"/>
              <w:rPr>
                <w:rFonts w:ascii="Arial" w:eastAsia="Times New Roman" w:hAnsi="Arial" w:cs="Arial"/>
                <w:color w:val="201C20"/>
                <w:sz w:val="20"/>
                <w:szCs w:val="20"/>
                <w:lang w:val="lv-LV" w:eastAsia="lv-LV"/>
              </w:rPr>
            </w:pPr>
            <w:r w:rsidRPr="006D5DF4">
              <w:rPr>
                <w:rFonts w:ascii="Arial" w:eastAsia="Times New Roman" w:hAnsi="Arial" w:cs="Arial"/>
                <w:color w:val="201C20"/>
                <w:sz w:val="20"/>
                <w:szCs w:val="20"/>
                <w:lang w:val="lv-LV" w:eastAsia="lv-LV"/>
              </w:rPr>
              <w:t>Piedāvājumā c</w:t>
            </w:r>
            <w:r w:rsidR="00405BA5" w:rsidRPr="006D5DF4">
              <w:rPr>
                <w:rFonts w:ascii="Arial" w:eastAsia="Times New Roman" w:hAnsi="Arial" w:cs="Arial"/>
                <w:color w:val="201C20"/>
                <w:sz w:val="20"/>
                <w:szCs w:val="20"/>
                <w:lang w:val="lv-LV" w:eastAsia="lv-LV"/>
              </w:rPr>
              <w:t>enas jānorāda ar 2 (diviem) cipariem aiz komata.</w:t>
            </w:r>
          </w:p>
          <w:p w:rsidR="0014511C" w:rsidRPr="006D5DF4" w:rsidRDefault="00405BA5">
            <w:pPr>
              <w:pStyle w:val="ListParagraph"/>
              <w:numPr>
                <w:ilvl w:val="1"/>
                <w:numId w:val="1"/>
              </w:numPr>
              <w:shd w:val="clear" w:color="auto" w:fill="FFFFFF" w:themeFill="background1"/>
              <w:ind w:left="741" w:hanging="425"/>
              <w:jc w:val="both"/>
              <w:rPr>
                <w:rFonts w:ascii="Arial" w:hAnsi="Arial" w:cs="Arial"/>
                <w:bCs/>
                <w:sz w:val="20"/>
                <w:szCs w:val="20"/>
                <w:lang w:val="lv-LV"/>
              </w:rPr>
            </w:pPr>
            <w:r w:rsidRPr="006D5DF4">
              <w:rPr>
                <w:rFonts w:ascii="Arial" w:hAnsi="Arial" w:cs="Arial"/>
                <w:bCs/>
                <w:iCs/>
                <w:sz w:val="20"/>
                <w:szCs w:val="20"/>
                <w:lang w:val="lv-LV"/>
              </w:rPr>
              <w:t xml:space="preserve">Tehniskā specifikācija un tehniskais piedāvājums </w:t>
            </w:r>
            <w:r w:rsidRPr="006D5DF4">
              <w:rPr>
                <w:rFonts w:ascii="Arial" w:eastAsia="Times New Roman" w:hAnsi="Arial" w:cs="Arial"/>
                <w:bCs/>
                <w:color w:val="201C20"/>
                <w:sz w:val="20"/>
                <w:szCs w:val="20"/>
                <w:lang w:val="lv-LV" w:eastAsia="lv-LV"/>
              </w:rPr>
              <w:t>(2. pielikums).</w:t>
            </w:r>
          </w:p>
          <w:p w:rsidR="0014511C" w:rsidRPr="006D5DF4" w:rsidRDefault="00405BA5">
            <w:pPr>
              <w:pStyle w:val="ListParagraph"/>
              <w:numPr>
                <w:ilvl w:val="0"/>
                <w:numId w:val="1"/>
              </w:numPr>
              <w:shd w:val="clear" w:color="auto" w:fill="FFFFFF" w:themeFill="background1"/>
              <w:rPr>
                <w:rFonts w:ascii="Arial" w:eastAsia="Times New Roman" w:hAnsi="Arial" w:cs="Arial"/>
                <w:color w:val="201C20"/>
                <w:sz w:val="20"/>
                <w:szCs w:val="20"/>
                <w:lang w:val="lv-LV" w:eastAsia="lv-LV"/>
              </w:rPr>
            </w:pPr>
            <w:r w:rsidRPr="006D5DF4">
              <w:rPr>
                <w:rFonts w:ascii="Arial" w:eastAsia="Times New Roman" w:hAnsi="Arial" w:cs="Arial"/>
                <w:color w:val="201C20"/>
                <w:sz w:val="20"/>
                <w:szCs w:val="20"/>
                <w:lang w:val="lv-LV" w:eastAsia="lv-LV"/>
              </w:rPr>
              <w:t xml:space="preserve">Piedāvājumam jāpievieno tiešā mājaslapas izstrādātāja CV un izglītību apliecinošie dokumenti. </w:t>
            </w:r>
          </w:p>
        </w:tc>
      </w:tr>
    </w:tbl>
    <w:p w:rsidR="0014511C" w:rsidRPr="006D5DF4" w:rsidRDefault="0014511C">
      <w:pPr>
        <w:shd w:val="clear" w:color="auto" w:fill="FFFFFF" w:themeFill="background1"/>
        <w:spacing w:after="0" w:line="240" w:lineRule="auto"/>
        <w:jc w:val="right"/>
        <w:rPr>
          <w:rFonts w:ascii="Arial" w:eastAsia="Times New Roman" w:hAnsi="Arial" w:cs="Arial"/>
          <w:color w:val="201C20"/>
          <w:sz w:val="20"/>
          <w:szCs w:val="20"/>
          <w:lang w:eastAsia="lv-LV"/>
        </w:rPr>
      </w:pPr>
    </w:p>
    <w:p w:rsidR="0014511C" w:rsidRPr="006D5DF4" w:rsidRDefault="0014511C">
      <w:pPr>
        <w:shd w:val="clear" w:color="auto" w:fill="FFFFFF" w:themeFill="background1"/>
        <w:spacing w:after="0" w:line="240" w:lineRule="auto"/>
        <w:jc w:val="right"/>
        <w:rPr>
          <w:rFonts w:ascii="Arial" w:hAnsi="Arial" w:cs="Arial"/>
          <w:sz w:val="20"/>
          <w:szCs w:val="20"/>
        </w:rPr>
      </w:pPr>
    </w:p>
    <w:p w:rsidR="0014511C" w:rsidRPr="006D5DF4" w:rsidRDefault="00405BA5">
      <w:pPr>
        <w:shd w:val="clear" w:color="auto" w:fill="FFFFFF" w:themeFill="background1"/>
        <w:spacing w:after="0" w:line="240" w:lineRule="auto"/>
        <w:jc w:val="right"/>
        <w:rPr>
          <w:rFonts w:ascii="Arial" w:hAnsi="Arial" w:cs="Arial"/>
          <w:sz w:val="20"/>
          <w:szCs w:val="20"/>
        </w:rPr>
      </w:pPr>
      <w:r w:rsidRPr="006D5DF4">
        <w:rPr>
          <w:rFonts w:ascii="Arial" w:eastAsia="Times New Roman" w:hAnsi="Arial" w:cs="Arial"/>
          <w:color w:val="201C20"/>
          <w:sz w:val="20"/>
          <w:szCs w:val="20"/>
          <w:lang w:eastAsia="lv-LV"/>
        </w:rPr>
        <w:t>1.pielikums</w:t>
      </w:r>
    </w:p>
    <w:p w:rsidR="0014511C" w:rsidRPr="006D5DF4" w:rsidRDefault="00F25D34">
      <w:pPr>
        <w:shd w:val="clear" w:color="auto" w:fill="FFFFFF" w:themeFill="background1"/>
        <w:spacing w:after="0" w:line="240" w:lineRule="auto"/>
        <w:jc w:val="center"/>
        <w:rPr>
          <w:rFonts w:ascii="Arial" w:eastAsia="Times New Roman" w:hAnsi="Arial" w:cs="Arial"/>
          <w:b/>
          <w:bCs/>
          <w:color w:val="201C20"/>
          <w:sz w:val="20"/>
          <w:szCs w:val="20"/>
          <w:lang w:eastAsia="lv-LV"/>
        </w:rPr>
      </w:pPr>
      <w:r w:rsidRPr="006D5DF4">
        <w:rPr>
          <w:rFonts w:ascii="Arial" w:eastAsia="Times New Roman" w:hAnsi="Arial" w:cs="Arial"/>
          <w:b/>
          <w:bCs/>
          <w:color w:val="201C20"/>
          <w:sz w:val="20"/>
          <w:szCs w:val="20"/>
          <w:lang w:eastAsia="lv-LV"/>
        </w:rPr>
        <w:t xml:space="preserve">Pretendenta </w:t>
      </w:r>
      <w:r w:rsidR="00405BA5" w:rsidRPr="006D5DF4">
        <w:rPr>
          <w:rFonts w:ascii="Arial" w:eastAsia="Times New Roman" w:hAnsi="Arial" w:cs="Arial"/>
          <w:b/>
          <w:bCs/>
          <w:color w:val="201C20"/>
          <w:sz w:val="20"/>
          <w:szCs w:val="20"/>
          <w:lang w:eastAsia="lv-LV"/>
        </w:rPr>
        <w:t xml:space="preserve"> piedāvājums</w:t>
      </w:r>
    </w:p>
    <w:p w:rsidR="00834646" w:rsidRPr="006D5DF4" w:rsidRDefault="00834646">
      <w:pPr>
        <w:shd w:val="clear" w:color="auto" w:fill="FFFFFF" w:themeFill="background1"/>
        <w:spacing w:after="0" w:line="240" w:lineRule="auto"/>
        <w:jc w:val="center"/>
        <w:rPr>
          <w:rFonts w:ascii="Arial" w:hAnsi="Arial" w:cs="Arial"/>
          <w:sz w:val="20"/>
          <w:szCs w:val="20"/>
        </w:rPr>
      </w:pPr>
    </w:p>
    <w:tbl>
      <w:tblPr>
        <w:tblStyle w:val="TableGrid"/>
        <w:tblW w:w="9441" w:type="dxa"/>
        <w:tblLayout w:type="fixed"/>
        <w:tblLook w:val="04A0"/>
      </w:tblPr>
      <w:tblGrid>
        <w:gridCol w:w="4531"/>
        <w:gridCol w:w="1843"/>
        <w:gridCol w:w="1418"/>
        <w:gridCol w:w="1649"/>
      </w:tblGrid>
      <w:tr w:rsidR="00F25D34" w:rsidRPr="006D5DF4" w:rsidTr="00761C47">
        <w:trPr>
          <w:trHeight w:val="404"/>
        </w:trPr>
        <w:tc>
          <w:tcPr>
            <w:tcW w:w="9441" w:type="dxa"/>
            <w:gridSpan w:val="4"/>
          </w:tcPr>
          <w:p w:rsidR="00F25D34" w:rsidRPr="006D5DF4" w:rsidRDefault="00F25D34">
            <w:pPr>
              <w:pStyle w:val="ListParagraph"/>
              <w:ind w:left="1260" w:hanging="1080"/>
              <w:jc w:val="center"/>
              <w:rPr>
                <w:rFonts w:ascii="Arial" w:hAnsi="Arial" w:cs="Arial"/>
                <w:b/>
                <w:sz w:val="20"/>
                <w:szCs w:val="20"/>
                <w:lang w:val="lv-LV"/>
              </w:rPr>
            </w:pPr>
            <w:r w:rsidRPr="006D5DF4">
              <w:rPr>
                <w:rFonts w:ascii="Arial" w:hAnsi="Arial" w:cs="Arial"/>
                <w:b/>
                <w:sz w:val="20"/>
                <w:szCs w:val="20"/>
                <w:lang w:val="lv-LV"/>
              </w:rPr>
              <w:t xml:space="preserve">Tirgus izpēte  „Studentu inovāciju programmas </w:t>
            </w:r>
            <w:proofErr w:type="spellStart"/>
            <w:r w:rsidRPr="006D5DF4">
              <w:rPr>
                <w:rFonts w:ascii="Arial" w:hAnsi="Arial" w:cs="Arial"/>
                <w:b/>
                <w:sz w:val="20"/>
                <w:szCs w:val="20"/>
                <w:lang w:val="lv-LV"/>
              </w:rPr>
              <w:t>MaKE</w:t>
            </w:r>
            <w:proofErr w:type="spellEnd"/>
            <w:r w:rsidRPr="006D5DF4">
              <w:rPr>
                <w:rFonts w:ascii="Arial" w:hAnsi="Arial" w:cs="Arial"/>
                <w:b/>
                <w:sz w:val="20"/>
                <w:szCs w:val="20"/>
                <w:lang w:val="lv-LV"/>
              </w:rPr>
              <w:t xml:space="preserve"> IT </w:t>
            </w:r>
            <w:proofErr w:type="spellStart"/>
            <w:r w:rsidRPr="006D5DF4">
              <w:rPr>
                <w:rFonts w:ascii="Arial" w:hAnsi="Arial" w:cs="Arial"/>
                <w:b/>
                <w:sz w:val="20"/>
                <w:szCs w:val="20"/>
                <w:lang w:val="lv-LV"/>
              </w:rPr>
              <w:t>mājaslapas</w:t>
            </w:r>
            <w:proofErr w:type="spellEnd"/>
            <w:r w:rsidRPr="006D5DF4">
              <w:rPr>
                <w:rFonts w:ascii="Arial" w:hAnsi="Arial" w:cs="Arial"/>
                <w:b/>
                <w:sz w:val="20"/>
                <w:szCs w:val="20"/>
                <w:lang w:val="lv-LV"/>
              </w:rPr>
              <w:t xml:space="preserve"> izstrāde un uzturēšana”</w:t>
            </w:r>
            <w:r w:rsidR="00B535DF" w:rsidRPr="006D5DF4">
              <w:rPr>
                <w:rFonts w:ascii="Arial" w:hAnsi="Arial" w:cs="Arial"/>
                <w:b/>
                <w:sz w:val="20"/>
                <w:szCs w:val="20"/>
                <w:lang w:val="lv-LV"/>
              </w:rPr>
              <w:t>,</w:t>
            </w:r>
          </w:p>
          <w:p w:rsidR="00F25D34" w:rsidRPr="006D5DF4" w:rsidRDefault="00F25D34">
            <w:pPr>
              <w:shd w:val="clear" w:color="auto" w:fill="FFFFFF" w:themeFill="background1"/>
              <w:spacing w:after="0" w:line="240" w:lineRule="auto"/>
              <w:jc w:val="center"/>
              <w:rPr>
                <w:rFonts w:ascii="Arial" w:hAnsi="Arial" w:cs="Arial"/>
                <w:b/>
                <w:bCs/>
                <w:sz w:val="20"/>
                <w:szCs w:val="20"/>
              </w:rPr>
            </w:pPr>
            <w:r w:rsidRPr="006D5DF4">
              <w:rPr>
                <w:rFonts w:ascii="Arial" w:eastAsia="Times New Roman" w:hAnsi="Arial" w:cs="Arial"/>
                <w:b/>
                <w:bCs/>
                <w:color w:val="201C20"/>
                <w:sz w:val="20"/>
                <w:szCs w:val="20"/>
                <w:lang w:eastAsia="lv-LV"/>
              </w:rPr>
              <w:t>ID Nr. EKA/</w:t>
            </w:r>
            <w:r w:rsidRPr="006D5DF4">
              <w:rPr>
                <w:rFonts w:ascii="Arial" w:hAnsi="Arial" w:cs="Arial"/>
                <w:b/>
                <w:bCs/>
                <w:sz w:val="20"/>
                <w:szCs w:val="20"/>
              </w:rPr>
              <w:t xml:space="preserve"> </w:t>
            </w:r>
            <w:proofErr w:type="spellStart"/>
            <w:r w:rsidRPr="006D5DF4">
              <w:rPr>
                <w:rFonts w:ascii="Arial" w:hAnsi="Arial" w:cs="Arial"/>
                <w:b/>
                <w:bCs/>
                <w:sz w:val="20"/>
                <w:szCs w:val="20"/>
              </w:rPr>
              <w:t>MaKE</w:t>
            </w:r>
            <w:proofErr w:type="spellEnd"/>
            <w:r w:rsidRPr="006D5DF4">
              <w:rPr>
                <w:rFonts w:ascii="Arial" w:hAnsi="Arial" w:cs="Arial"/>
                <w:b/>
                <w:bCs/>
                <w:sz w:val="20"/>
                <w:szCs w:val="20"/>
              </w:rPr>
              <w:t xml:space="preserve"> IT/2021-2</w:t>
            </w:r>
          </w:p>
        </w:tc>
      </w:tr>
      <w:tr w:rsidR="0014511C" w:rsidRPr="006D5DF4" w:rsidTr="00D56822">
        <w:trPr>
          <w:trHeight w:val="818"/>
        </w:trPr>
        <w:tc>
          <w:tcPr>
            <w:tcW w:w="4531" w:type="dxa"/>
            <w:vMerge w:val="restart"/>
          </w:tcPr>
          <w:p w:rsidR="0014511C" w:rsidRPr="006D5DF4" w:rsidRDefault="00F25D34" w:rsidP="00F25D34">
            <w:pPr>
              <w:spacing w:after="0" w:line="240" w:lineRule="auto"/>
              <w:rPr>
                <w:rFonts w:ascii="Arial" w:eastAsia="Times New Roman" w:hAnsi="Arial" w:cs="Arial"/>
                <w:b/>
                <w:bCs/>
                <w:color w:val="201C20"/>
                <w:sz w:val="20"/>
                <w:szCs w:val="20"/>
                <w:lang w:eastAsia="lv-LV"/>
              </w:rPr>
            </w:pPr>
            <w:r w:rsidRPr="006D5DF4">
              <w:rPr>
                <w:rFonts w:ascii="Arial" w:eastAsia="Times New Roman" w:hAnsi="Arial" w:cs="Arial"/>
                <w:b/>
                <w:bCs/>
                <w:color w:val="201C20"/>
                <w:sz w:val="20"/>
                <w:szCs w:val="20"/>
                <w:lang w:eastAsia="lv-LV"/>
              </w:rPr>
              <w:t xml:space="preserve">Iepirkuma priekšmets: </w:t>
            </w:r>
            <w:r w:rsidR="00405BA5" w:rsidRPr="006D5DF4">
              <w:rPr>
                <w:rFonts w:ascii="Arial" w:eastAsia="Times New Roman" w:hAnsi="Arial" w:cs="Arial"/>
                <w:b/>
                <w:bCs/>
                <w:color w:val="201C20"/>
                <w:sz w:val="20"/>
                <w:szCs w:val="20"/>
                <w:lang w:eastAsia="lv-LV"/>
              </w:rPr>
              <w:t xml:space="preserve"> </w:t>
            </w:r>
          </w:p>
          <w:p w:rsidR="0014511C" w:rsidRPr="006D5DF4" w:rsidRDefault="00405BA5">
            <w:pPr>
              <w:spacing w:after="0" w:line="240" w:lineRule="auto"/>
              <w:jc w:val="both"/>
              <w:rPr>
                <w:rFonts w:ascii="Arial" w:hAnsi="Arial" w:cs="Arial"/>
                <w:sz w:val="20"/>
                <w:szCs w:val="20"/>
              </w:rPr>
            </w:pPr>
            <w:r w:rsidRPr="006D5DF4">
              <w:rPr>
                <w:rFonts w:ascii="Arial" w:hAnsi="Arial" w:cs="Arial"/>
                <w:sz w:val="20"/>
                <w:szCs w:val="20"/>
              </w:rPr>
              <w:t xml:space="preserve">Studentu inovāciju programmas </w:t>
            </w:r>
            <w:proofErr w:type="spellStart"/>
            <w:r w:rsidRPr="006D5DF4">
              <w:rPr>
                <w:rFonts w:ascii="Arial" w:hAnsi="Arial" w:cs="Arial"/>
                <w:sz w:val="20"/>
                <w:szCs w:val="20"/>
              </w:rPr>
              <w:t>MaKE</w:t>
            </w:r>
            <w:proofErr w:type="spellEnd"/>
            <w:r w:rsidRPr="006D5DF4">
              <w:rPr>
                <w:rFonts w:ascii="Arial" w:hAnsi="Arial" w:cs="Arial"/>
                <w:sz w:val="20"/>
                <w:szCs w:val="20"/>
              </w:rPr>
              <w:t xml:space="preserve"> IT </w:t>
            </w:r>
            <w:proofErr w:type="spellStart"/>
            <w:r w:rsidRPr="006D5DF4">
              <w:rPr>
                <w:rFonts w:ascii="Arial" w:hAnsi="Arial" w:cs="Arial"/>
                <w:sz w:val="20"/>
                <w:szCs w:val="20"/>
              </w:rPr>
              <w:t>mājaslapas</w:t>
            </w:r>
            <w:proofErr w:type="spellEnd"/>
            <w:r w:rsidRPr="006D5DF4">
              <w:rPr>
                <w:rFonts w:ascii="Arial" w:hAnsi="Arial" w:cs="Arial"/>
                <w:sz w:val="20"/>
                <w:szCs w:val="20"/>
              </w:rPr>
              <w:t xml:space="preserve"> izstrāde un uzturēšana</w:t>
            </w:r>
            <w:r w:rsidRPr="006D5DF4">
              <w:rPr>
                <w:rFonts w:ascii="Arial" w:hAnsi="Arial" w:cs="Arial"/>
                <w:b/>
                <w:sz w:val="20"/>
                <w:szCs w:val="20"/>
              </w:rPr>
              <w:t xml:space="preserve"> </w:t>
            </w:r>
            <w:r w:rsidRPr="006D5DF4">
              <w:rPr>
                <w:rFonts w:ascii="Arial" w:hAnsi="Arial" w:cs="Arial"/>
                <w:bCs/>
                <w:sz w:val="20"/>
                <w:szCs w:val="20"/>
              </w:rPr>
              <w:t>ERAF projekta</w:t>
            </w:r>
            <w:r w:rsidRPr="006D5DF4">
              <w:rPr>
                <w:rFonts w:ascii="Arial" w:hAnsi="Arial" w:cs="Arial"/>
                <w:b/>
                <w:sz w:val="20"/>
                <w:szCs w:val="20"/>
              </w:rPr>
              <w:t xml:space="preserve"> “</w:t>
            </w:r>
            <w:r w:rsidRPr="006D5DF4">
              <w:rPr>
                <w:rFonts w:ascii="Arial" w:hAnsi="Arial" w:cs="Arial"/>
                <w:sz w:val="20"/>
                <w:szCs w:val="20"/>
              </w:rPr>
              <w:t>Inovāciju granti studentiem mākslas, kultūras, ekonomikas un IT starpdisciplinārajās jomās (</w:t>
            </w:r>
            <w:proofErr w:type="spellStart"/>
            <w:r w:rsidRPr="006D5DF4">
              <w:rPr>
                <w:rFonts w:ascii="Arial" w:hAnsi="Arial" w:cs="Arial"/>
                <w:sz w:val="20"/>
                <w:szCs w:val="20"/>
              </w:rPr>
              <w:t>MaKE</w:t>
            </w:r>
            <w:proofErr w:type="spellEnd"/>
            <w:r w:rsidRPr="006D5DF4">
              <w:rPr>
                <w:rFonts w:ascii="Arial" w:hAnsi="Arial" w:cs="Arial"/>
                <w:sz w:val="20"/>
                <w:szCs w:val="20"/>
              </w:rPr>
              <w:t xml:space="preserve"> IT)” ID Nr. 1.1.1.3/21/A/003, ietvaros</w:t>
            </w:r>
          </w:p>
        </w:tc>
        <w:tc>
          <w:tcPr>
            <w:tcW w:w="1843" w:type="dxa"/>
            <w:shd w:val="clear" w:color="auto" w:fill="auto"/>
          </w:tcPr>
          <w:p w:rsidR="0014511C" w:rsidRPr="006D5DF4" w:rsidRDefault="00405BA5">
            <w:pPr>
              <w:spacing w:after="0" w:line="240" w:lineRule="auto"/>
              <w:jc w:val="both"/>
              <w:rPr>
                <w:rFonts w:ascii="Arial" w:eastAsia="Calibri" w:hAnsi="Arial" w:cs="Arial"/>
                <w:sz w:val="20"/>
                <w:szCs w:val="20"/>
              </w:rPr>
            </w:pPr>
            <w:r w:rsidRPr="006D5DF4">
              <w:rPr>
                <w:rFonts w:ascii="Arial" w:eastAsia="Calibri" w:hAnsi="Arial" w:cs="Arial"/>
                <w:b/>
                <w:bCs/>
                <w:sz w:val="20"/>
                <w:szCs w:val="20"/>
              </w:rPr>
              <w:t xml:space="preserve">Cena par  pakalpojumu, </w:t>
            </w:r>
            <w:r w:rsidRPr="006D5DF4">
              <w:rPr>
                <w:rFonts w:ascii="Arial" w:eastAsia="Calibri" w:hAnsi="Arial" w:cs="Arial"/>
                <w:sz w:val="20"/>
                <w:szCs w:val="20"/>
              </w:rPr>
              <w:t>EUR</w:t>
            </w:r>
            <w:r w:rsidR="00F25D34" w:rsidRPr="006D5DF4">
              <w:rPr>
                <w:rFonts w:ascii="Arial" w:eastAsia="Calibri" w:hAnsi="Arial" w:cs="Arial"/>
                <w:sz w:val="20"/>
                <w:szCs w:val="20"/>
              </w:rPr>
              <w:t>,</w:t>
            </w:r>
            <w:r w:rsidRPr="006D5DF4">
              <w:rPr>
                <w:rFonts w:ascii="Arial" w:eastAsia="Calibri" w:hAnsi="Arial" w:cs="Arial"/>
                <w:sz w:val="20"/>
                <w:szCs w:val="20"/>
              </w:rPr>
              <w:t xml:space="preserve"> bez PVN</w:t>
            </w:r>
          </w:p>
        </w:tc>
        <w:tc>
          <w:tcPr>
            <w:tcW w:w="1418" w:type="dxa"/>
            <w:shd w:val="clear" w:color="auto" w:fill="auto"/>
          </w:tcPr>
          <w:p w:rsidR="0014511C" w:rsidRPr="006D5DF4" w:rsidRDefault="00405BA5">
            <w:pPr>
              <w:spacing w:after="0" w:line="240" w:lineRule="auto"/>
              <w:jc w:val="both"/>
              <w:rPr>
                <w:rFonts w:ascii="Arial" w:eastAsia="Calibri" w:hAnsi="Arial" w:cs="Arial"/>
                <w:sz w:val="20"/>
                <w:szCs w:val="20"/>
              </w:rPr>
            </w:pPr>
            <w:r w:rsidRPr="006D5DF4">
              <w:rPr>
                <w:rFonts w:ascii="Arial" w:eastAsia="Calibri" w:hAnsi="Arial" w:cs="Arial"/>
                <w:b/>
                <w:bCs/>
                <w:sz w:val="20"/>
                <w:szCs w:val="20"/>
              </w:rPr>
              <w:t xml:space="preserve">PVN, </w:t>
            </w:r>
            <w:r w:rsidRPr="006D5DF4">
              <w:rPr>
                <w:rFonts w:ascii="Arial" w:eastAsia="Calibri" w:hAnsi="Arial" w:cs="Arial"/>
                <w:sz w:val="20"/>
                <w:szCs w:val="20"/>
              </w:rPr>
              <w:t>EUR</w:t>
            </w:r>
          </w:p>
          <w:p w:rsidR="0014511C" w:rsidRPr="006D5DF4" w:rsidRDefault="00405BA5">
            <w:pPr>
              <w:spacing w:after="0" w:line="240" w:lineRule="auto"/>
              <w:jc w:val="both"/>
              <w:rPr>
                <w:rFonts w:ascii="Arial" w:eastAsia="Calibri" w:hAnsi="Arial" w:cs="Arial"/>
                <w:sz w:val="20"/>
                <w:szCs w:val="20"/>
              </w:rPr>
            </w:pPr>
            <w:r w:rsidRPr="006D5DF4">
              <w:rPr>
                <w:rFonts w:ascii="Arial" w:eastAsia="Calibri" w:hAnsi="Arial" w:cs="Arial"/>
                <w:sz w:val="20"/>
                <w:szCs w:val="20"/>
              </w:rPr>
              <w:t>(ja attiecināms)</w:t>
            </w:r>
          </w:p>
        </w:tc>
        <w:tc>
          <w:tcPr>
            <w:tcW w:w="1649" w:type="dxa"/>
            <w:shd w:val="clear" w:color="auto" w:fill="auto"/>
          </w:tcPr>
          <w:p w:rsidR="0014511C" w:rsidRPr="006D5DF4" w:rsidRDefault="00405BA5">
            <w:pPr>
              <w:spacing w:after="0" w:line="240" w:lineRule="auto"/>
              <w:jc w:val="both"/>
              <w:rPr>
                <w:rFonts w:ascii="Arial" w:eastAsia="Calibri" w:hAnsi="Arial" w:cs="Arial"/>
                <w:sz w:val="20"/>
                <w:szCs w:val="20"/>
              </w:rPr>
            </w:pPr>
            <w:r w:rsidRPr="006D5DF4">
              <w:rPr>
                <w:rFonts w:ascii="Arial" w:eastAsia="Calibri" w:hAnsi="Arial" w:cs="Arial"/>
                <w:b/>
                <w:bCs/>
                <w:sz w:val="20"/>
                <w:szCs w:val="20"/>
              </w:rPr>
              <w:t xml:space="preserve">Cena par  pakalpojumu, </w:t>
            </w:r>
            <w:r w:rsidRPr="006D5DF4">
              <w:rPr>
                <w:rFonts w:ascii="Arial" w:eastAsia="Calibri" w:hAnsi="Arial" w:cs="Arial"/>
                <w:sz w:val="20"/>
                <w:szCs w:val="20"/>
              </w:rPr>
              <w:t>EUR ar PVN (ja attiecināms)</w:t>
            </w:r>
          </w:p>
        </w:tc>
      </w:tr>
      <w:tr w:rsidR="0014511C" w:rsidRPr="006D5DF4" w:rsidTr="00D56822">
        <w:trPr>
          <w:trHeight w:val="620"/>
        </w:trPr>
        <w:tc>
          <w:tcPr>
            <w:tcW w:w="4531" w:type="dxa"/>
            <w:vMerge/>
          </w:tcPr>
          <w:p w:rsidR="0014511C" w:rsidRPr="006D5DF4" w:rsidRDefault="0014511C">
            <w:pPr>
              <w:spacing w:after="0" w:line="240" w:lineRule="auto"/>
              <w:jc w:val="both"/>
              <w:rPr>
                <w:rFonts w:ascii="Arial" w:eastAsia="Times New Roman" w:hAnsi="Arial" w:cs="Arial"/>
                <w:color w:val="201C20"/>
                <w:sz w:val="20"/>
                <w:szCs w:val="20"/>
              </w:rPr>
            </w:pPr>
          </w:p>
        </w:tc>
        <w:tc>
          <w:tcPr>
            <w:tcW w:w="1843" w:type="dxa"/>
          </w:tcPr>
          <w:p w:rsidR="0014511C" w:rsidRPr="006D5DF4" w:rsidRDefault="0014511C">
            <w:pPr>
              <w:spacing w:after="0" w:line="240" w:lineRule="auto"/>
              <w:jc w:val="both"/>
              <w:rPr>
                <w:rFonts w:ascii="Arial" w:eastAsia="Calibri" w:hAnsi="Arial" w:cs="Arial"/>
                <w:b/>
                <w:bCs/>
                <w:sz w:val="20"/>
                <w:szCs w:val="20"/>
              </w:rPr>
            </w:pPr>
          </w:p>
        </w:tc>
        <w:tc>
          <w:tcPr>
            <w:tcW w:w="1418" w:type="dxa"/>
          </w:tcPr>
          <w:p w:rsidR="0014511C" w:rsidRPr="006D5DF4" w:rsidRDefault="0014511C">
            <w:pPr>
              <w:spacing w:after="0" w:line="240" w:lineRule="auto"/>
              <w:jc w:val="both"/>
              <w:rPr>
                <w:rFonts w:ascii="Arial" w:eastAsia="Calibri" w:hAnsi="Arial" w:cs="Arial"/>
                <w:b/>
                <w:bCs/>
                <w:sz w:val="20"/>
                <w:szCs w:val="20"/>
              </w:rPr>
            </w:pPr>
          </w:p>
        </w:tc>
        <w:tc>
          <w:tcPr>
            <w:tcW w:w="1649" w:type="dxa"/>
          </w:tcPr>
          <w:p w:rsidR="0014511C" w:rsidRPr="006D5DF4" w:rsidRDefault="0014511C">
            <w:pPr>
              <w:spacing w:after="0" w:line="240" w:lineRule="auto"/>
              <w:jc w:val="both"/>
              <w:rPr>
                <w:rFonts w:ascii="Arial" w:eastAsia="Calibri" w:hAnsi="Arial" w:cs="Arial"/>
                <w:b/>
                <w:bCs/>
                <w:sz w:val="20"/>
                <w:szCs w:val="20"/>
              </w:rPr>
            </w:pPr>
          </w:p>
        </w:tc>
      </w:tr>
      <w:tr w:rsidR="0014511C" w:rsidRPr="006D5DF4" w:rsidTr="00F25D34">
        <w:trPr>
          <w:trHeight w:val="305"/>
        </w:trPr>
        <w:tc>
          <w:tcPr>
            <w:tcW w:w="9441" w:type="dxa"/>
            <w:gridSpan w:val="4"/>
          </w:tcPr>
          <w:p w:rsidR="0014511C" w:rsidRPr="006D5DF4" w:rsidRDefault="00405BA5">
            <w:pPr>
              <w:spacing w:after="0" w:line="240" w:lineRule="auto"/>
              <w:jc w:val="center"/>
              <w:rPr>
                <w:rFonts w:ascii="Arial" w:eastAsia="Calibri" w:hAnsi="Arial" w:cs="Arial"/>
                <w:b/>
                <w:i/>
                <w:iCs/>
                <w:sz w:val="20"/>
                <w:szCs w:val="20"/>
              </w:rPr>
            </w:pPr>
            <w:r w:rsidRPr="006D5DF4">
              <w:rPr>
                <w:rFonts w:ascii="Arial" w:eastAsia="Calibri" w:hAnsi="Arial" w:cs="Arial"/>
                <w:b/>
                <w:i/>
                <w:iCs/>
                <w:sz w:val="20"/>
                <w:szCs w:val="20"/>
              </w:rPr>
              <w:t>tajā skaitā:</w:t>
            </w:r>
          </w:p>
        </w:tc>
      </w:tr>
      <w:tr w:rsidR="0014511C" w:rsidRPr="006D5DF4" w:rsidTr="00D56822">
        <w:trPr>
          <w:trHeight w:val="245"/>
        </w:trPr>
        <w:tc>
          <w:tcPr>
            <w:tcW w:w="4531" w:type="dxa"/>
          </w:tcPr>
          <w:p w:rsidR="0014511C" w:rsidRPr="006D5DF4" w:rsidRDefault="00405BA5">
            <w:pPr>
              <w:pStyle w:val="ListParagraph"/>
              <w:numPr>
                <w:ilvl w:val="0"/>
                <w:numId w:val="4"/>
              </w:numPr>
              <w:jc w:val="both"/>
              <w:rPr>
                <w:rFonts w:ascii="Arial" w:hAnsi="Arial" w:cs="Arial"/>
                <w:bCs/>
                <w:sz w:val="20"/>
                <w:szCs w:val="20"/>
                <w:lang w:val="lv-LV"/>
              </w:rPr>
            </w:pPr>
            <w:r w:rsidRPr="006D5DF4">
              <w:rPr>
                <w:rFonts w:ascii="Arial" w:hAnsi="Arial" w:cs="Arial"/>
                <w:bCs/>
                <w:sz w:val="20"/>
                <w:szCs w:val="20"/>
                <w:lang w:val="lv-LV"/>
              </w:rPr>
              <w:t xml:space="preserve">Mājaslapas izstrāde </w:t>
            </w:r>
          </w:p>
        </w:tc>
        <w:tc>
          <w:tcPr>
            <w:tcW w:w="1843" w:type="dxa"/>
          </w:tcPr>
          <w:p w:rsidR="0014511C" w:rsidRPr="006D5DF4" w:rsidRDefault="0014511C">
            <w:pPr>
              <w:spacing w:after="0" w:line="240" w:lineRule="auto"/>
              <w:ind w:left="360"/>
              <w:jc w:val="both"/>
              <w:rPr>
                <w:rFonts w:ascii="Arial" w:eastAsia="Calibri" w:hAnsi="Arial" w:cs="Arial"/>
                <w:bCs/>
                <w:sz w:val="20"/>
                <w:szCs w:val="20"/>
              </w:rPr>
            </w:pPr>
          </w:p>
        </w:tc>
        <w:tc>
          <w:tcPr>
            <w:tcW w:w="1418" w:type="dxa"/>
          </w:tcPr>
          <w:p w:rsidR="0014511C" w:rsidRPr="006D5DF4" w:rsidRDefault="0014511C">
            <w:pPr>
              <w:spacing w:after="0" w:line="240" w:lineRule="auto"/>
              <w:ind w:left="360"/>
              <w:jc w:val="both"/>
              <w:rPr>
                <w:rFonts w:ascii="Arial" w:eastAsia="Calibri" w:hAnsi="Arial" w:cs="Arial"/>
                <w:bCs/>
                <w:sz w:val="20"/>
                <w:szCs w:val="20"/>
              </w:rPr>
            </w:pPr>
          </w:p>
        </w:tc>
        <w:tc>
          <w:tcPr>
            <w:tcW w:w="1649" w:type="dxa"/>
          </w:tcPr>
          <w:p w:rsidR="0014511C" w:rsidRPr="006D5DF4" w:rsidRDefault="0014511C">
            <w:pPr>
              <w:spacing w:after="0" w:line="240" w:lineRule="auto"/>
              <w:ind w:left="360"/>
              <w:jc w:val="both"/>
              <w:rPr>
                <w:rFonts w:ascii="Arial" w:eastAsia="Calibri" w:hAnsi="Arial" w:cs="Arial"/>
                <w:bCs/>
                <w:sz w:val="20"/>
                <w:szCs w:val="20"/>
              </w:rPr>
            </w:pPr>
          </w:p>
        </w:tc>
      </w:tr>
      <w:tr w:rsidR="0014511C" w:rsidRPr="006D5DF4" w:rsidTr="00D56822">
        <w:trPr>
          <w:trHeight w:val="235"/>
        </w:trPr>
        <w:tc>
          <w:tcPr>
            <w:tcW w:w="4531" w:type="dxa"/>
          </w:tcPr>
          <w:p w:rsidR="0014511C" w:rsidRPr="006D5DF4" w:rsidRDefault="00405BA5">
            <w:pPr>
              <w:pStyle w:val="ListParagraph"/>
              <w:numPr>
                <w:ilvl w:val="0"/>
                <w:numId w:val="4"/>
              </w:numPr>
              <w:jc w:val="both"/>
              <w:rPr>
                <w:rFonts w:ascii="Arial" w:hAnsi="Arial" w:cs="Arial"/>
                <w:bCs/>
                <w:sz w:val="20"/>
                <w:szCs w:val="20"/>
                <w:lang w:val="lv-LV"/>
              </w:rPr>
            </w:pPr>
            <w:r w:rsidRPr="006D5DF4">
              <w:rPr>
                <w:rFonts w:ascii="Arial" w:hAnsi="Arial" w:cs="Arial"/>
                <w:bCs/>
                <w:sz w:val="20"/>
                <w:szCs w:val="20"/>
                <w:lang w:val="lv-LV"/>
              </w:rPr>
              <w:t>Mājaslapas uzturēšana (t.sk. domēna izmaksas)</w:t>
            </w:r>
          </w:p>
        </w:tc>
        <w:tc>
          <w:tcPr>
            <w:tcW w:w="1843" w:type="dxa"/>
          </w:tcPr>
          <w:p w:rsidR="0014511C" w:rsidRPr="006D5DF4" w:rsidRDefault="0014511C">
            <w:pPr>
              <w:spacing w:after="0" w:line="240" w:lineRule="auto"/>
              <w:jc w:val="both"/>
              <w:rPr>
                <w:rFonts w:ascii="Arial" w:eastAsia="Calibri" w:hAnsi="Arial" w:cs="Arial"/>
                <w:b/>
                <w:bCs/>
                <w:sz w:val="20"/>
                <w:szCs w:val="20"/>
              </w:rPr>
            </w:pPr>
          </w:p>
        </w:tc>
        <w:tc>
          <w:tcPr>
            <w:tcW w:w="1418" w:type="dxa"/>
          </w:tcPr>
          <w:p w:rsidR="0014511C" w:rsidRPr="006D5DF4" w:rsidRDefault="0014511C">
            <w:pPr>
              <w:spacing w:after="0" w:line="240" w:lineRule="auto"/>
              <w:jc w:val="both"/>
              <w:rPr>
                <w:rFonts w:ascii="Arial" w:eastAsia="Calibri" w:hAnsi="Arial" w:cs="Arial"/>
                <w:b/>
                <w:bCs/>
                <w:sz w:val="20"/>
                <w:szCs w:val="20"/>
              </w:rPr>
            </w:pPr>
          </w:p>
        </w:tc>
        <w:tc>
          <w:tcPr>
            <w:tcW w:w="1649" w:type="dxa"/>
          </w:tcPr>
          <w:p w:rsidR="0014511C" w:rsidRPr="006D5DF4" w:rsidRDefault="0014511C">
            <w:pPr>
              <w:spacing w:after="0" w:line="240" w:lineRule="auto"/>
              <w:jc w:val="both"/>
              <w:rPr>
                <w:rFonts w:ascii="Arial" w:eastAsia="Calibri" w:hAnsi="Arial" w:cs="Arial"/>
                <w:b/>
                <w:bCs/>
                <w:sz w:val="20"/>
                <w:szCs w:val="20"/>
              </w:rPr>
            </w:pPr>
          </w:p>
        </w:tc>
      </w:tr>
      <w:tr w:rsidR="00F25D34" w:rsidRPr="006D5DF4" w:rsidTr="005B6DE1">
        <w:trPr>
          <w:trHeight w:val="235"/>
        </w:trPr>
        <w:tc>
          <w:tcPr>
            <w:tcW w:w="9441" w:type="dxa"/>
            <w:gridSpan w:val="4"/>
          </w:tcPr>
          <w:p w:rsidR="00F25D34" w:rsidRPr="006D5DF4" w:rsidRDefault="00F25D34">
            <w:pPr>
              <w:spacing w:after="0" w:line="240" w:lineRule="auto"/>
              <w:jc w:val="both"/>
              <w:rPr>
                <w:rFonts w:ascii="Arial" w:eastAsia="Calibri" w:hAnsi="Arial" w:cs="Arial"/>
                <w:bCs/>
                <w:sz w:val="20"/>
                <w:szCs w:val="20"/>
              </w:rPr>
            </w:pPr>
            <w:r w:rsidRPr="006D5DF4">
              <w:rPr>
                <w:rFonts w:ascii="Arial" w:eastAsia="Calibri" w:hAnsi="Arial" w:cs="Arial"/>
                <w:bCs/>
                <w:sz w:val="20"/>
                <w:szCs w:val="20"/>
              </w:rPr>
              <w:t>Tiešā mājaslapas izstrādātāja vārds, uzvārds:</w:t>
            </w:r>
          </w:p>
          <w:p w:rsidR="00F25D34" w:rsidRPr="006D5DF4" w:rsidRDefault="00F25D34">
            <w:pPr>
              <w:spacing w:after="0" w:line="240" w:lineRule="auto"/>
              <w:ind w:left="284" w:hanging="256"/>
              <w:rPr>
                <w:rFonts w:ascii="Arial" w:eastAsia="Calibri" w:hAnsi="Arial" w:cs="Arial"/>
                <w:iCs/>
                <w:sz w:val="20"/>
                <w:szCs w:val="20"/>
              </w:rPr>
            </w:pPr>
            <w:proofErr w:type="spellStart"/>
            <w:r w:rsidRPr="006D5DF4">
              <w:rPr>
                <w:rFonts w:ascii="Arial" w:eastAsia="Calibri" w:hAnsi="Arial" w:cs="Arial"/>
                <w:iCs/>
                <w:sz w:val="20"/>
                <w:szCs w:val="20"/>
              </w:rPr>
              <w:t>Kontakttelefons</w:t>
            </w:r>
            <w:proofErr w:type="spellEnd"/>
            <w:r w:rsidRPr="006D5DF4">
              <w:rPr>
                <w:rFonts w:ascii="Arial" w:eastAsia="Calibri" w:hAnsi="Arial" w:cs="Arial"/>
                <w:iCs/>
                <w:sz w:val="20"/>
                <w:szCs w:val="20"/>
              </w:rPr>
              <w:t>:</w:t>
            </w:r>
          </w:p>
          <w:p w:rsidR="00F25D34" w:rsidRPr="006D5DF4" w:rsidRDefault="00F25D34">
            <w:pPr>
              <w:spacing w:after="0" w:line="240" w:lineRule="auto"/>
              <w:jc w:val="both"/>
              <w:rPr>
                <w:rFonts w:ascii="Arial" w:eastAsia="Calibri" w:hAnsi="Arial" w:cs="Arial"/>
                <w:iCs/>
                <w:sz w:val="20"/>
                <w:szCs w:val="20"/>
              </w:rPr>
            </w:pPr>
            <w:r w:rsidRPr="006D5DF4">
              <w:rPr>
                <w:rFonts w:ascii="Arial" w:eastAsia="Calibri" w:hAnsi="Arial" w:cs="Arial"/>
                <w:iCs/>
                <w:sz w:val="20"/>
                <w:szCs w:val="20"/>
              </w:rPr>
              <w:t>e-pasts:</w:t>
            </w:r>
          </w:p>
          <w:p w:rsidR="00F25D34" w:rsidRPr="006D5DF4" w:rsidRDefault="00F25D34">
            <w:pPr>
              <w:spacing w:after="0" w:line="240" w:lineRule="auto"/>
              <w:jc w:val="both"/>
              <w:rPr>
                <w:rFonts w:ascii="Arial" w:eastAsia="Calibri" w:hAnsi="Arial" w:cs="Arial"/>
                <w:sz w:val="20"/>
                <w:szCs w:val="20"/>
              </w:rPr>
            </w:pPr>
            <w:r w:rsidRPr="006D5DF4">
              <w:rPr>
                <w:rFonts w:ascii="Arial" w:eastAsia="Calibri" w:hAnsi="Arial" w:cs="Arial"/>
                <w:i/>
                <w:sz w:val="20"/>
                <w:szCs w:val="20"/>
              </w:rPr>
              <w:t>Pielikumā:</w:t>
            </w:r>
            <w:r w:rsidRPr="006D5DF4">
              <w:rPr>
                <w:rFonts w:ascii="Arial" w:eastAsia="Calibri" w:hAnsi="Arial" w:cs="Arial"/>
                <w:iCs/>
                <w:sz w:val="20"/>
                <w:szCs w:val="20"/>
              </w:rPr>
              <w:t xml:space="preserve"> CV</w:t>
            </w:r>
          </w:p>
        </w:tc>
      </w:tr>
      <w:tr w:rsidR="00082A4C" w:rsidRPr="006D5DF4" w:rsidTr="00877C1D">
        <w:trPr>
          <w:trHeight w:val="620"/>
        </w:trPr>
        <w:tc>
          <w:tcPr>
            <w:tcW w:w="9441" w:type="dxa"/>
            <w:gridSpan w:val="4"/>
          </w:tcPr>
          <w:p w:rsidR="00082A4C" w:rsidRPr="006D5DF4" w:rsidRDefault="00082A4C">
            <w:pPr>
              <w:spacing w:after="0" w:line="240" w:lineRule="auto"/>
              <w:jc w:val="both"/>
              <w:rPr>
                <w:rFonts w:ascii="Arial" w:eastAsia="Calibri" w:hAnsi="Arial" w:cs="Arial"/>
                <w:b/>
                <w:bCs/>
                <w:sz w:val="20"/>
                <w:szCs w:val="20"/>
              </w:rPr>
            </w:pPr>
            <w:r w:rsidRPr="006D5DF4">
              <w:rPr>
                <w:rFonts w:ascii="Arial" w:eastAsia="Calibri" w:hAnsi="Arial" w:cs="Arial"/>
                <w:b/>
                <w:bCs/>
                <w:sz w:val="20"/>
                <w:szCs w:val="20"/>
              </w:rPr>
              <w:t>Piedāvājumu iesniedza:</w:t>
            </w:r>
          </w:p>
          <w:p w:rsidR="00082A4C" w:rsidRPr="006D5DF4" w:rsidRDefault="00082A4C">
            <w:pPr>
              <w:spacing w:after="0" w:line="240" w:lineRule="auto"/>
              <w:ind w:left="284"/>
              <w:rPr>
                <w:rFonts w:ascii="Arial" w:eastAsia="Calibri" w:hAnsi="Arial" w:cs="Arial"/>
                <w:iCs/>
                <w:sz w:val="20"/>
                <w:szCs w:val="20"/>
              </w:rPr>
            </w:pPr>
            <w:r w:rsidRPr="006D5DF4">
              <w:rPr>
                <w:rFonts w:ascii="Arial" w:eastAsia="Calibri" w:hAnsi="Arial" w:cs="Arial"/>
                <w:iCs/>
                <w:sz w:val="20"/>
                <w:szCs w:val="20"/>
              </w:rPr>
              <w:t xml:space="preserve">Nosaukums/vārds, uzvārds: </w:t>
            </w:r>
          </w:p>
          <w:p w:rsidR="00082A4C" w:rsidRPr="006D5DF4" w:rsidRDefault="00082A4C">
            <w:pPr>
              <w:spacing w:after="0" w:line="240" w:lineRule="auto"/>
              <w:ind w:left="284"/>
              <w:rPr>
                <w:rFonts w:ascii="Arial" w:eastAsia="Calibri" w:hAnsi="Arial" w:cs="Arial"/>
                <w:iCs/>
                <w:sz w:val="20"/>
                <w:szCs w:val="20"/>
              </w:rPr>
            </w:pPr>
            <w:r w:rsidRPr="006D5DF4">
              <w:rPr>
                <w:rFonts w:ascii="Arial" w:eastAsia="Calibri" w:hAnsi="Arial" w:cs="Arial"/>
                <w:iCs/>
                <w:sz w:val="20"/>
                <w:szCs w:val="20"/>
              </w:rPr>
              <w:t xml:space="preserve">Adrese: </w:t>
            </w:r>
          </w:p>
          <w:p w:rsidR="00082A4C" w:rsidRPr="006D5DF4" w:rsidRDefault="00082A4C">
            <w:pPr>
              <w:spacing w:after="0" w:line="240" w:lineRule="auto"/>
              <w:ind w:left="284"/>
              <w:rPr>
                <w:rFonts w:ascii="Arial" w:eastAsia="Calibri" w:hAnsi="Arial" w:cs="Arial"/>
                <w:iCs/>
                <w:sz w:val="20"/>
                <w:szCs w:val="20"/>
              </w:rPr>
            </w:pPr>
            <w:r w:rsidRPr="006D5DF4">
              <w:rPr>
                <w:rFonts w:ascii="Arial" w:eastAsia="Calibri" w:hAnsi="Arial" w:cs="Arial"/>
                <w:iCs/>
                <w:sz w:val="20"/>
                <w:szCs w:val="20"/>
              </w:rPr>
              <w:t>Reģ. Nr.:</w:t>
            </w:r>
          </w:p>
          <w:p w:rsidR="00082A4C" w:rsidRPr="006D5DF4" w:rsidRDefault="00082A4C">
            <w:pPr>
              <w:spacing w:after="0" w:line="240" w:lineRule="auto"/>
              <w:ind w:left="284"/>
              <w:rPr>
                <w:rFonts w:ascii="Arial" w:eastAsia="Calibri" w:hAnsi="Arial" w:cs="Arial"/>
                <w:i/>
                <w:sz w:val="20"/>
                <w:szCs w:val="20"/>
              </w:rPr>
            </w:pPr>
            <w:r w:rsidRPr="006D5DF4">
              <w:rPr>
                <w:rFonts w:ascii="Arial" w:eastAsia="Calibri" w:hAnsi="Arial" w:cs="Arial"/>
                <w:i/>
                <w:sz w:val="20"/>
                <w:szCs w:val="20"/>
              </w:rPr>
              <w:t xml:space="preserve">Banka: </w:t>
            </w:r>
          </w:p>
          <w:p w:rsidR="00082A4C" w:rsidRPr="006D5DF4" w:rsidRDefault="00082A4C">
            <w:pPr>
              <w:spacing w:after="0" w:line="240" w:lineRule="auto"/>
              <w:ind w:left="284"/>
              <w:rPr>
                <w:rFonts w:ascii="Arial" w:eastAsia="Calibri" w:hAnsi="Arial" w:cs="Arial"/>
                <w:i/>
                <w:sz w:val="20"/>
                <w:szCs w:val="20"/>
              </w:rPr>
            </w:pPr>
            <w:r w:rsidRPr="006D5DF4">
              <w:rPr>
                <w:rFonts w:ascii="Arial" w:eastAsia="Calibri" w:hAnsi="Arial" w:cs="Arial"/>
                <w:i/>
                <w:sz w:val="20"/>
                <w:szCs w:val="20"/>
              </w:rPr>
              <w:t xml:space="preserve">Bankas kods: </w:t>
            </w:r>
          </w:p>
          <w:p w:rsidR="00082A4C" w:rsidRPr="006D5DF4" w:rsidRDefault="00082A4C">
            <w:pPr>
              <w:spacing w:after="0" w:line="240" w:lineRule="auto"/>
              <w:ind w:left="284"/>
              <w:rPr>
                <w:rFonts w:ascii="Arial" w:eastAsia="Calibri" w:hAnsi="Arial" w:cs="Arial"/>
                <w:i/>
                <w:sz w:val="20"/>
                <w:szCs w:val="20"/>
              </w:rPr>
            </w:pPr>
            <w:r w:rsidRPr="006D5DF4">
              <w:rPr>
                <w:rFonts w:ascii="Arial" w:eastAsia="Calibri" w:hAnsi="Arial" w:cs="Arial"/>
                <w:i/>
                <w:sz w:val="20"/>
                <w:szCs w:val="20"/>
              </w:rPr>
              <w:t>Konta Nr.:</w:t>
            </w:r>
          </w:p>
          <w:p w:rsidR="00082A4C" w:rsidRPr="006D5DF4" w:rsidRDefault="00082A4C">
            <w:pPr>
              <w:spacing w:after="0" w:line="240" w:lineRule="auto"/>
              <w:ind w:left="284"/>
              <w:jc w:val="both"/>
              <w:rPr>
                <w:rFonts w:ascii="Arial" w:eastAsia="Calibri" w:hAnsi="Arial" w:cs="Arial"/>
                <w:i/>
                <w:sz w:val="20"/>
                <w:szCs w:val="20"/>
              </w:rPr>
            </w:pPr>
            <w:r w:rsidRPr="006D5DF4">
              <w:rPr>
                <w:rFonts w:ascii="Arial" w:eastAsia="Calibri" w:hAnsi="Arial" w:cs="Arial"/>
                <w:i/>
                <w:sz w:val="20"/>
                <w:szCs w:val="20"/>
              </w:rPr>
              <w:t>Paraksttiesīgā persona (vārds, uzvārds)</w:t>
            </w:r>
          </w:p>
          <w:p w:rsidR="00082A4C" w:rsidRPr="006D5DF4" w:rsidRDefault="00082A4C">
            <w:pPr>
              <w:spacing w:after="0" w:line="240" w:lineRule="auto"/>
              <w:ind w:left="284"/>
              <w:jc w:val="both"/>
              <w:rPr>
                <w:rFonts w:ascii="Arial" w:eastAsia="Calibri" w:hAnsi="Arial" w:cs="Arial"/>
                <w:i/>
                <w:sz w:val="20"/>
                <w:szCs w:val="20"/>
              </w:rPr>
            </w:pPr>
            <w:proofErr w:type="spellStart"/>
            <w:r w:rsidRPr="006D5DF4">
              <w:rPr>
                <w:rFonts w:ascii="Arial" w:eastAsia="Calibri" w:hAnsi="Arial" w:cs="Arial"/>
                <w:i/>
                <w:sz w:val="20"/>
                <w:szCs w:val="20"/>
              </w:rPr>
              <w:t>Kontakttelefons</w:t>
            </w:r>
            <w:proofErr w:type="spellEnd"/>
            <w:r w:rsidRPr="006D5DF4">
              <w:rPr>
                <w:rFonts w:ascii="Arial" w:eastAsia="Calibri" w:hAnsi="Arial" w:cs="Arial"/>
                <w:i/>
                <w:sz w:val="20"/>
                <w:szCs w:val="20"/>
              </w:rPr>
              <w:t>:</w:t>
            </w:r>
          </w:p>
          <w:p w:rsidR="00082A4C" w:rsidRPr="006D5DF4" w:rsidRDefault="00082A4C">
            <w:pPr>
              <w:spacing w:after="0" w:line="240" w:lineRule="auto"/>
              <w:ind w:left="284"/>
              <w:jc w:val="both"/>
              <w:rPr>
                <w:rFonts w:ascii="Arial" w:eastAsia="Calibri" w:hAnsi="Arial" w:cs="Arial"/>
                <w:i/>
                <w:sz w:val="20"/>
                <w:szCs w:val="20"/>
              </w:rPr>
            </w:pPr>
            <w:r w:rsidRPr="006D5DF4">
              <w:rPr>
                <w:rFonts w:ascii="Arial" w:eastAsia="Calibri" w:hAnsi="Arial" w:cs="Arial"/>
                <w:i/>
                <w:sz w:val="20"/>
                <w:szCs w:val="20"/>
              </w:rPr>
              <w:t>e-pasts:</w:t>
            </w:r>
          </w:p>
          <w:p w:rsidR="00082A4C" w:rsidRPr="006D5DF4" w:rsidRDefault="00082A4C">
            <w:pPr>
              <w:spacing w:after="0" w:line="240" w:lineRule="auto"/>
              <w:jc w:val="both"/>
              <w:rPr>
                <w:rFonts w:ascii="Arial" w:eastAsia="Calibri" w:hAnsi="Arial" w:cs="Arial"/>
                <w:sz w:val="20"/>
                <w:szCs w:val="20"/>
              </w:rPr>
            </w:pPr>
            <w:r w:rsidRPr="006D5DF4">
              <w:rPr>
                <w:rFonts w:ascii="Arial" w:eastAsia="Calibri" w:hAnsi="Arial" w:cs="Arial"/>
                <w:sz w:val="20"/>
                <w:szCs w:val="20"/>
              </w:rPr>
              <w:t xml:space="preserve">Datums: _________ </w:t>
            </w:r>
          </w:p>
          <w:p w:rsidR="00082A4C" w:rsidRPr="006D5DF4" w:rsidRDefault="00082A4C">
            <w:pPr>
              <w:spacing w:after="0" w:line="240" w:lineRule="auto"/>
              <w:jc w:val="both"/>
              <w:rPr>
                <w:rFonts w:ascii="Arial" w:eastAsia="Calibri" w:hAnsi="Arial" w:cs="Arial"/>
                <w:sz w:val="20"/>
                <w:szCs w:val="20"/>
              </w:rPr>
            </w:pPr>
            <w:r w:rsidRPr="006D5DF4">
              <w:rPr>
                <w:rFonts w:ascii="Arial" w:eastAsia="Calibri" w:hAnsi="Arial" w:cs="Arial"/>
                <w:sz w:val="20"/>
                <w:szCs w:val="20"/>
              </w:rPr>
              <w:t>Paraksts:  _________ /ja attiecināms/</w:t>
            </w:r>
          </w:p>
        </w:tc>
      </w:tr>
    </w:tbl>
    <w:p w:rsidR="0014511C" w:rsidRPr="006D5DF4" w:rsidRDefault="0014511C">
      <w:pPr>
        <w:shd w:val="clear" w:color="auto" w:fill="FFFFFF" w:themeFill="background1"/>
        <w:spacing w:after="0" w:line="240" w:lineRule="auto"/>
        <w:jc w:val="both"/>
        <w:rPr>
          <w:rFonts w:ascii="Arial" w:eastAsia="Times New Roman" w:hAnsi="Arial" w:cs="Arial"/>
          <w:color w:val="201C20"/>
          <w:sz w:val="20"/>
          <w:szCs w:val="20"/>
          <w:lang w:eastAsia="lv-LV"/>
        </w:rPr>
      </w:pPr>
    </w:p>
    <w:p w:rsidR="0014511C" w:rsidRPr="006D5DF4" w:rsidRDefault="0014511C">
      <w:pPr>
        <w:shd w:val="clear" w:color="auto" w:fill="FFFFFF" w:themeFill="background1"/>
        <w:spacing w:after="0" w:line="240" w:lineRule="auto"/>
        <w:jc w:val="right"/>
        <w:rPr>
          <w:rFonts w:ascii="Arial" w:eastAsia="Times New Roman" w:hAnsi="Arial" w:cs="Arial"/>
          <w:color w:val="201C20"/>
          <w:sz w:val="20"/>
          <w:szCs w:val="20"/>
          <w:lang w:eastAsia="lv-LV"/>
        </w:rPr>
      </w:pPr>
    </w:p>
    <w:p w:rsidR="0014511C" w:rsidRPr="006D5DF4" w:rsidRDefault="00405BA5">
      <w:pPr>
        <w:shd w:val="clear" w:color="auto" w:fill="FFFFFF" w:themeFill="background1"/>
        <w:spacing w:after="0" w:line="240" w:lineRule="auto"/>
        <w:jc w:val="right"/>
        <w:rPr>
          <w:rFonts w:ascii="Arial" w:eastAsia="Times New Roman" w:hAnsi="Arial" w:cs="Arial"/>
          <w:color w:val="201C20"/>
          <w:sz w:val="20"/>
          <w:szCs w:val="20"/>
          <w:lang w:eastAsia="lv-LV"/>
        </w:rPr>
      </w:pPr>
      <w:r w:rsidRPr="006D5DF4">
        <w:rPr>
          <w:rFonts w:ascii="Arial" w:hAnsi="Arial" w:cs="Arial"/>
          <w:sz w:val="20"/>
          <w:szCs w:val="20"/>
        </w:rPr>
        <w:br w:type="page"/>
      </w:r>
    </w:p>
    <w:p w:rsidR="0014511C" w:rsidRPr="006D5DF4" w:rsidRDefault="00405BA5">
      <w:pPr>
        <w:shd w:val="clear" w:color="auto" w:fill="FFFFFF" w:themeFill="background1"/>
        <w:spacing w:after="0" w:line="240" w:lineRule="auto"/>
        <w:jc w:val="right"/>
        <w:rPr>
          <w:rFonts w:ascii="Arial" w:eastAsia="Times New Roman" w:hAnsi="Arial" w:cs="Arial"/>
          <w:color w:val="201C20"/>
          <w:sz w:val="20"/>
          <w:szCs w:val="20"/>
          <w:lang w:eastAsia="lv-LV"/>
        </w:rPr>
      </w:pPr>
      <w:r w:rsidRPr="006D5DF4">
        <w:rPr>
          <w:rFonts w:ascii="Arial" w:eastAsia="Times New Roman" w:hAnsi="Arial" w:cs="Arial"/>
          <w:color w:val="201C20"/>
          <w:sz w:val="20"/>
          <w:szCs w:val="20"/>
          <w:lang w:eastAsia="lv-LV"/>
        </w:rPr>
        <w:lastRenderedPageBreak/>
        <w:t>2.pielikums</w:t>
      </w:r>
    </w:p>
    <w:p w:rsidR="005D70F1" w:rsidRPr="006D5DF4" w:rsidRDefault="005D70F1" w:rsidP="005D70F1">
      <w:pPr>
        <w:shd w:val="clear" w:color="auto" w:fill="FFFFFF" w:themeFill="background1"/>
        <w:spacing w:after="0" w:line="240" w:lineRule="auto"/>
        <w:jc w:val="center"/>
        <w:rPr>
          <w:rFonts w:ascii="Arial" w:hAnsi="Arial" w:cs="Arial"/>
          <w:b/>
          <w:bCs/>
          <w:sz w:val="20"/>
          <w:szCs w:val="20"/>
        </w:rPr>
      </w:pPr>
      <w:r w:rsidRPr="006D5DF4">
        <w:rPr>
          <w:rFonts w:ascii="Arial" w:eastAsia="Times New Roman" w:hAnsi="Arial" w:cs="Arial"/>
          <w:b/>
          <w:bCs/>
          <w:color w:val="201C20"/>
          <w:sz w:val="20"/>
          <w:szCs w:val="20"/>
          <w:lang w:eastAsia="lv-LV"/>
        </w:rPr>
        <w:t xml:space="preserve">Tehniskā specifikācija un </w:t>
      </w:r>
      <w:r w:rsidR="00457019" w:rsidRPr="006D5DF4">
        <w:rPr>
          <w:rFonts w:ascii="Arial" w:eastAsia="Times New Roman" w:hAnsi="Arial" w:cs="Arial"/>
          <w:b/>
          <w:bCs/>
          <w:color w:val="201C20"/>
          <w:sz w:val="20"/>
          <w:szCs w:val="20"/>
          <w:lang w:eastAsia="lv-LV"/>
        </w:rPr>
        <w:t>Pretendenta</w:t>
      </w:r>
      <w:r w:rsidRPr="006D5DF4">
        <w:rPr>
          <w:rFonts w:ascii="Arial" w:eastAsia="Times New Roman" w:hAnsi="Arial" w:cs="Arial"/>
          <w:b/>
          <w:bCs/>
          <w:color w:val="201C20"/>
          <w:sz w:val="20"/>
          <w:szCs w:val="20"/>
          <w:lang w:eastAsia="lv-LV"/>
        </w:rPr>
        <w:t xml:space="preserve"> piedāvājums</w:t>
      </w:r>
    </w:p>
    <w:p w:rsidR="005D70F1" w:rsidRPr="006D5DF4" w:rsidRDefault="005D70F1" w:rsidP="005D70F1">
      <w:pPr>
        <w:pStyle w:val="ListParagraph"/>
        <w:ind w:left="1260" w:hanging="1080"/>
        <w:jc w:val="center"/>
        <w:rPr>
          <w:rFonts w:ascii="Arial" w:hAnsi="Arial" w:cs="Arial"/>
          <w:bCs/>
          <w:sz w:val="20"/>
          <w:szCs w:val="20"/>
          <w:lang w:val="lv-LV"/>
        </w:rPr>
      </w:pPr>
    </w:p>
    <w:p w:rsidR="005D70F1" w:rsidRPr="006D5DF4" w:rsidRDefault="005D70F1" w:rsidP="005D70F1">
      <w:pPr>
        <w:pStyle w:val="ListParagraph"/>
        <w:ind w:left="1260" w:hanging="1080"/>
        <w:jc w:val="center"/>
        <w:rPr>
          <w:rFonts w:ascii="Arial" w:hAnsi="Arial" w:cs="Arial"/>
          <w:bCs/>
          <w:sz w:val="20"/>
          <w:szCs w:val="20"/>
          <w:lang w:val="lv-LV"/>
        </w:rPr>
      </w:pPr>
      <w:r w:rsidRPr="006D5DF4">
        <w:rPr>
          <w:rFonts w:ascii="Arial" w:hAnsi="Arial" w:cs="Arial"/>
          <w:bCs/>
          <w:sz w:val="20"/>
          <w:szCs w:val="20"/>
          <w:lang w:val="lv-LV"/>
        </w:rPr>
        <w:t xml:space="preserve">Tirgus izpēte  „Studentu inovāciju programmas </w:t>
      </w:r>
      <w:proofErr w:type="spellStart"/>
      <w:r w:rsidRPr="006D5DF4">
        <w:rPr>
          <w:rFonts w:ascii="Arial" w:hAnsi="Arial" w:cs="Arial"/>
          <w:bCs/>
          <w:sz w:val="20"/>
          <w:szCs w:val="20"/>
          <w:lang w:val="lv-LV"/>
        </w:rPr>
        <w:t>MaKE</w:t>
      </w:r>
      <w:proofErr w:type="spellEnd"/>
      <w:r w:rsidRPr="006D5DF4">
        <w:rPr>
          <w:rFonts w:ascii="Arial" w:hAnsi="Arial" w:cs="Arial"/>
          <w:bCs/>
          <w:sz w:val="20"/>
          <w:szCs w:val="20"/>
          <w:lang w:val="lv-LV"/>
        </w:rPr>
        <w:t xml:space="preserve"> IT </w:t>
      </w:r>
      <w:proofErr w:type="spellStart"/>
      <w:r w:rsidRPr="006D5DF4">
        <w:rPr>
          <w:rFonts w:ascii="Arial" w:hAnsi="Arial" w:cs="Arial"/>
          <w:bCs/>
          <w:sz w:val="20"/>
          <w:szCs w:val="20"/>
          <w:lang w:val="lv-LV"/>
        </w:rPr>
        <w:t>mājaslapas</w:t>
      </w:r>
      <w:proofErr w:type="spellEnd"/>
      <w:r w:rsidRPr="006D5DF4">
        <w:rPr>
          <w:rFonts w:ascii="Arial" w:hAnsi="Arial" w:cs="Arial"/>
          <w:bCs/>
          <w:sz w:val="20"/>
          <w:szCs w:val="20"/>
          <w:lang w:val="lv-LV"/>
        </w:rPr>
        <w:t xml:space="preserve"> </w:t>
      </w:r>
    </w:p>
    <w:p w:rsidR="005D70F1" w:rsidRPr="006D5DF4" w:rsidRDefault="005D70F1" w:rsidP="005D70F1">
      <w:pPr>
        <w:pStyle w:val="ListParagraph"/>
        <w:ind w:left="1260" w:hanging="1080"/>
        <w:jc w:val="center"/>
        <w:rPr>
          <w:rFonts w:ascii="Arial" w:hAnsi="Arial" w:cs="Arial"/>
          <w:bCs/>
          <w:sz w:val="20"/>
          <w:szCs w:val="20"/>
        </w:rPr>
      </w:pPr>
      <w:r w:rsidRPr="006D5DF4">
        <w:rPr>
          <w:rFonts w:ascii="Arial" w:hAnsi="Arial" w:cs="Arial"/>
          <w:bCs/>
          <w:sz w:val="20"/>
          <w:szCs w:val="20"/>
          <w:lang w:val="lv-LV"/>
        </w:rPr>
        <w:t xml:space="preserve">izstrāde un uzturēšana”, </w:t>
      </w:r>
      <w:r w:rsidRPr="006D5DF4">
        <w:rPr>
          <w:rFonts w:ascii="Arial" w:eastAsia="Times New Roman" w:hAnsi="Arial" w:cs="Arial"/>
          <w:bCs/>
          <w:color w:val="201C20"/>
          <w:sz w:val="20"/>
          <w:szCs w:val="20"/>
          <w:lang w:eastAsia="lv-LV"/>
        </w:rPr>
        <w:t>ID Nr. EKA/</w:t>
      </w:r>
      <w:r w:rsidRPr="006D5DF4">
        <w:rPr>
          <w:rFonts w:ascii="Arial" w:hAnsi="Arial" w:cs="Arial"/>
          <w:bCs/>
          <w:sz w:val="20"/>
          <w:szCs w:val="20"/>
        </w:rPr>
        <w:t xml:space="preserve"> </w:t>
      </w:r>
      <w:proofErr w:type="spellStart"/>
      <w:r w:rsidRPr="006D5DF4">
        <w:rPr>
          <w:rFonts w:ascii="Arial" w:hAnsi="Arial" w:cs="Arial"/>
          <w:bCs/>
          <w:sz w:val="20"/>
          <w:szCs w:val="20"/>
        </w:rPr>
        <w:t>MaKE</w:t>
      </w:r>
      <w:proofErr w:type="spellEnd"/>
      <w:r w:rsidRPr="006D5DF4">
        <w:rPr>
          <w:rFonts w:ascii="Arial" w:hAnsi="Arial" w:cs="Arial"/>
          <w:bCs/>
          <w:sz w:val="20"/>
          <w:szCs w:val="20"/>
        </w:rPr>
        <w:t xml:space="preserve"> IT/2021/2</w:t>
      </w:r>
    </w:p>
    <w:p w:rsidR="0014511C" w:rsidRPr="006D5DF4" w:rsidRDefault="0014511C">
      <w:pPr>
        <w:shd w:val="clear" w:color="auto" w:fill="FFFFFF" w:themeFill="background1"/>
        <w:spacing w:after="0" w:line="240" w:lineRule="auto"/>
        <w:jc w:val="center"/>
        <w:rPr>
          <w:rFonts w:ascii="Arial" w:eastAsia="Times New Roman" w:hAnsi="Arial" w:cs="Arial"/>
          <w:b/>
          <w:bCs/>
          <w:color w:val="201C20"/>
          <w:sz w:val="20"/>
          <w:szCs w:val="20"/>
          <w:lang w:eastAsia="lv-LV"/>
        </w:rPr>
      </w:pPr>
    </w:p>
    <w:tbl>
      <w:tblPr>
        <w:tblW w:w="9356" w:type="dxa"/>
        <w:tblInd w:w="-5" w:type="dxa"/>
        <w:tblLayout w:type="fixed"/>
        <w:tblLook w:val="0000"/>
      </w:tblPr>
      <w:tblGrid>
        <w:gridCol w:w="1559"/>
        <w:gridCol w:w="5529"/>
        <w:gridCol w:w="2268"/>
      </w:tblGrid>
      <w:tr w:rsidR="0014511C" w:rsidRPr="006D5DF4" w:rsidTr="00192B49">
        <w:tc>
          <w:tcPr>
            <w:tcW w:w="7088" w:type="dxa"/>
            <w:gridSpan w:val="2"/>
            <w:tcBorders>
              <w:top w:val="single" w:sz="4" w:space="0" w:color="000000"/>
              <w:left w:val="single" w:sz="4" w:space="0" w:color="000000"/>
              <w:bottom w:val="single" w:sz="4" w:space="0" w:color="000000"/>
              <w:right w:val="single" w:sz="4" w:space="0" w:color="000000"/>
            </w:tcBorders>
            <w:shd w:val="clear" w:color="auto" w:fill="auto"/>
          </w:tcPr>
          <w:p w:rsidR="0014511C" w:rsidRPr="006D5DF4" w:rsidRDefault="00405BA5">
            <w:pPr>
              <w:pStyle w:val="LO-Normal"/>
              <w:ind w:left="720"/>
              <w:jc w:val="both"/>
              <w:rPr>
                <w:rFonts w:ascii="Arial" w:hAnsi="Arial" w:cs="Arial"/>
              </w:rPr>
            </w:pPr>
            <w:r w:rsidRPr="006D5DF4">
              <w:rPr>
                <w:rFonts w:ascii="Arial" w:hAnsi="Arial" w:cs="Arial"/>
                <w:b/>
                <w:bCs/>
                <w:color w:val="201C20"/>
                <w:lang w:eastAsia="lv-LV"/>
              </w:rPr>
              <w:t>Tehniskā specifikācija</w:t>
            </w:r>
          </w:p>
        </w:tc>
        <w:tc>
          <w:tcPr>
            <w:tcW w:w="2268" w:type="dxa"/>
            <w:tcBorders>
              <w:top w:val="single" w:sz="4" w:space="0" w:color="000000"/>
              <w:left w:val="single" w:sz="4" w:space="0" w:color="000000"/>
              <w:bottom w:val="single" w:sz="4" w:space="0" w:color="000000"/>
              <w:right w:val="single" w:sz="4" w:space="0" w:color="000000"/>
            </w:tcBorders>
          </w:tcPr>
          <w:p w:rsidR="0014511C" w:rsidRPr="006D5DF4" w:rsidRDefault="00405BA5">
            <w:pPr>
              <w:pStyle w:val="LO-Normal"/>
              <w:ind w:left="31"/>
              <w:jc w:val="center"/>
              <w:rPr>
                <w:rFonts w:ascii="Arial" w:hAnsi="Arial" w:cs="Arial"/>
                <w:b/>
                <w:bCs/>
                <w:color w:val="201C20"/>
                <w:lang w:eastAsia="lv-LV"/>
              </w:rPr>
            </w:pPr>
            <w:r w:rsidRPr="006D5DF4">
              <w:rPr>
                <w:rFonts w:ascii="Arial" w:hAnsi="Arial" w:cs="Arial"/>
                <w:b/>
                <w:bCs/>
                <w:color w:val="201C20"/>
                <w:lang w:eastAsia="lv-LV"/>
              </w:rPr>
              <w:t>Piegādātāja piedāvājums</w:t>
            </w:r>
          </w:p>
          <w:p w:rsidR="0014511C" w:rsidRPr="006D5DF4" w:rsidRDefault="00405BA5">
            <w:pPr>
              <w:pStyle w:val="LO-Normal"/>
              <w:ind w:left="31"/>
              <w:jc w:val="center"/>
              <w:rPr>
                <w:rFonts w:ascii="Arial" w:hAnsi="Arial" w:cs="Arial"/>
              </w:rPr>
            </w:pPr>
            <w:r w:rsidRPr="006D5DF4">
              <w:rPr>
                <w:rFonts w:ascii="Arial" w:hAnsi="Arial" w:cs="Arial"/>
                <w:color w:val="201C20"/>
                <w:lang w:eastAsia="lv-LV"/>
              </w:rPr>
              <w:t>(Jānorāda: “Tiek piedāvāts” vai “Netiek piedāvāts”)</w:t>
            </w:r>
          </w:p>
        </w:tc>
      </w:tr>
      <w:tr w:rsidR="0014511C" w:rsidRPr="006D5DF4" w:rsidTr="00192B49">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4511C" w:rsidRPr="006D5DF4" w:rsidRDefault="00405BA5">
            <w:pPr>
              <w:pStyle w:val="LO-Normal"/>
              <w:jc w:val="both"/>
              <w:rPr>
                <w:rFonts w:ascii="Arial" w:hAnsi="Arial" w:cs="Arial"/>
              </w:rPr>
            </w:pPr>
            <w:r w:rsidRPr="006D5DF4">
              <w:rPr>
                <w:rStyle w:val="DefaultParagraphFont1"/>
                <w:rFonts w:ascii="Arial" w:hAnsi="Arial" w:cs="Arial"/>
              </w:rPr>
              <w:t>Mājaslapas nosaukums un domēns</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rsidR="0014511C" w:rsidRPr="006D5DF4" w:rsidRDefault="00405BA5">
            <w:pPr>
              <w:pStyle w:val="LO-Normal"/>
              <w:numPr>
                <w:ilvl w:val="0"/>
                <w:numId w:val="7"/>
              </w:numPr>
              <w:tabs>
                <w:tab w:val="clear" w:pos="720"/>
                <w:tab w:val="left" w:pos="246"/>
              </w:tabs>
              <w:ind w:left="246" w:hanging="246"/>
              <w:jc w:val="both"/>
              <w:rPr>
                <w:rFonts w:ascii="Arial" w:hAnsi="Arial" w:cs="Arial"/>
              </w:rPr>
            </w:pPr>
            <w:r w:rsidRPr="006D5DF4">
              <w:rPr>
                <w:rStyle w:val="Hyperlink"/>
                <w:rFonts w:ascii="Arial" w:hAnsi="Arial" w:cs="Arial"/>
              </w:rPr>
              <w:t>www.makeitstudents.lv</w:t>
            </w:r>
            <w:r w:rsidRPr="006D5DF4">
              <w:rPr>
                <w:rStyle w:val="Hyperlink"/>
                <w:rFonts w:ascii="Arial" w:hAnsi="Arial" w:cs="Arial"/>
                <w:u w:val="none"/>
              </w:rPr>
              <w:t xml:space="preserve"> </w:t>
            </w:r>
            <w:r w:rsidRPr="006D5DF4">
              <w:rPr>
                <w:rStyle w:val="DefaultParagraphFont1"/>
                <w:rFonts w:ascii="Arial" w:hAnsi="Arial" w:cs="Arial"/>
              </w:rPr>
              <w:t>(domēns nav reģistrēts)</w:t>
            </w:r>
          </w:p>
          <w:p w:rsidR="0014511C" w:rsidRPr="006D5DF4" w:rsidRDefault="00405BA5">
            <w:pPr>
              <w:pStyle w:val="LO-Normal"/>
              <w:numPr>
                <w:ilvl w:val="0"/>
                <w:numId w:val="7"/>
              </w:numPr>
              <w:tabs>
                <w:tab w:val="clear" w:pos="720"/>
                <w:tab w:val="left" w:pos="246"/>
              </w:tabs>
              <w:ind w:left="246" w:hanging="246"/>
              <w:jc w:val="both"/>
              <w:rPr>
                <w:rFonts w:ascii="Arial" w:hAnsi="Arial" w:cs="Arial"/>
              </w:rPr>
            </w:pPr>
            <w:r w:rsidRPr="006D5DF4">
              <w:rPr>
                <w:rStyle w:val="DefaultParagraphFont1"/>
                <w:rFonts w:ascii="Arial" w:hAnsi="Arial" w:cs="Arial"/>
              </w:rPr>
              <w:t xml:space="preserve">Jāveic domēna reģistrācija laika posmam līdz 2023. gada </w:t>
            </w:r>
            <w:r w:rsidR="00082A4C" w:rsidRPr="006D5DF4">
              <w:rPr>
                <w:rStyle w:val="DefaultParagraphFont1"/>
                <w:rFonts w:ascii="Arial" w:hAnsi="Arial" w:cs="Arial"/>
              </w:rPr>
              <w:t>21. novembrim</w:t>
            </w:r>
            <w:r w:rsidR="00082A4C" w:rsidRPr="006D5DF4">
              <w:rPr>
                <w:rStyle w:val="DefaultParagraphFont1"/>
                <w:rFonts w:ascii="Arial" w:hAnsi="Arial" w:cs="Arial"/>
                <w:shd w:val="clear" w:color="auto" w:fill="FFFF00"/>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14511C" w:rsidRPr="006D5DF4" w:rsidRDefault="0014511C">
            <w:pPr>
              <w:pStyle w:val="LO-Normal"/>
              <w:ind w:left="720"/>
              <w:jc w:val="both"/>
              <w:rPr>
                <w:rFonts w:ascii="Arial" w:hAnsi="Arial" w:cs="Arial"/>
              </w:rPr>
            </w:pPr>
          </w:p>
        </w:tc>
      </w:tr>
      <w:tr w:rsidR="0014511C" w:rsidRPr="006D5DF4" w:rsidTr="00192B49">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4511C" w:rsidRPr="006D5DF4" w:rsidRDefault="00405BA5">
            <w:pPr>
              <w:pStyle w:val="LO-Normal"/>
              <w:jc w:val="both"/>
              <w:rPr>
                <w:rFonts w:ascii="Arial" w:hAnsi="Arial" w:cs="Arial"/>
              </w:rPr>
            </w:pPr>
            <w:r w:rsidRPr="006D5DF4">
              <w:rPr>
                <w:rStyle w:val="DefaultParagraphFont1"/>
                <w:rFonts w:ascii="Arial" w:hAnsi="Arial" w:cs="Arial"/>
              </w:rPr>
              <w:t>Mājaslapas mērķis</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rsidR="0014511C" w:rsidRPr="006D5DF4" w:rsidRDefault="00405BA5">
            <w:pPr>
              <w:pStyle w:val="LO-Normal"/>
              <w:jc w:val="both"/>
              <w:rPr>
                <w:rFonts w:ascii="Arial" w:hAnsi="Arial" w:cs="Arial"/>
              </w:rPr>
            </w:pPr>
            <w:r w:rsidRPr="006D5DF4">
              <w:rPr>
                <w:rStyle w:val="DefaultParagraphFont1"/>
                <w:rFonts w:ascii="Arial" w:hAnsi="Arial" w:cs="Arial"/>
              </w:rPr>
              <w:t>Mājaslapas izveides mērķis ir nodrošināt, lai visa informācija par projektu un studentu inovāciju grantu programmu būtu viegli atrodama un atrastos vienuviet. Turklāt mājaslapā interesenti varēs viegli sazināties ar programmas organizatoriem, uzdot jautājumus, saņemt atbildes, iesniegt savus grantu pieteikumus.</w:t>
            </w:r>
          </w:p>
        </w:tc>
        <w:tc>
          <w:tcPr>
            <w:tcW w:w="2268" w:type="dxa"/>
            <w:tcBorders>
              <w:top w:val="single" w:sz="4" w:space="0" w:color="000000"/>
              <w:left w:val="single" w:sz="4" w:space="0" w:color="000000"/>
              <w:bottom w:val="single" w:sz="4" w:space="0" w:color="000000"/>
              <w:right w:val="single" w:sz="4" w:space="0" w:color="000000"/>
            </w:tcBorders>
          </w:tcPr>
          <w:p w:rsidR="0014511C" w:rsidRPr="006D5DF4" w:rsidRDefault="0014511C">
            <w:pPr>
              <w:pStyle w:val="LO-Normal"/>
              <w:jc w:val="both"/>
              <w:rPr>
                <w:rFonts w:ascii="Arial" w:hAnsi="Arial" w:cs="Arial"/>
              </w:rPr>
            </w:pPr>
          </w:p>
        </w:tc>
      </w:tr>
      <w:tr w:rsidR="0014511C" w:rsidRPr="006D5DF4" w:rsidTr="00192B49">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4511C" w:rsidRPr="006D5DF4" w:rsidRDefault="00405BA5">
            <w:pPr>
              <w:pStyle w:val="LO-Normal"/>
              <w:jc w:val="both"/>
              <w:rPr>
                <w:rFonts w:ascii="Arial" w:hAnsi="Arial" w:cs="Arial"/>
              </w:rPr>
            </w:pPr>
            <w:r w:rsidRPr="006D5DF4">
              <w:rPr>
                <w:rStyle w:val="DefaultParagraphFont1"/>
                <w:rFonts w:ascii="Arial" w:hAnsi="Arial" w:cs="Arial"/>
              </w:rPr>
              <w:t>Mājaslapas mērķauditorija</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rsidR="0014511C" w:rsidRPr="006D5DF4" w:rsidRDefault="00405BA5">
            <w:pPr>
              <w:pStyle w:val="LO-Normal"/>
              <w:jc w:val="both"/>
              <w:textAlignment w:val="auto"/>
              <w:rPr>
                <w:rFonts w:ascii="Arial" w:hAnsi="Arial" w:cs="Arial"/>
              </w:rPr>
            </w:pPr>
            <w:r w:rsidRPr="006D5DF4">
              <w:rPr>
                <w:rStyle w:val="DefaultParagraphFont1"/>
                <w:rFonts w:ascii="Arial" w:hAnsi="Arial" w:cs="Arial"/>
              </w:rPr>
              <w:t>Visu līmeņu un programmu studējošie augstākās izglītības institūcijās, kā arī koledžu, vispārējās vidējās izglītības un profesionālās izglītības iestāžu izglītojamie (vecumā no 18 gadiem), sabiedrība kopumā.</w:t>
            </w:r>
          </w:p>
        </w:tc>
        <w:tc>
          <w:tcPr>
            <w:tcW w:w="2268" w:type="dxa"/>
            <w:tcBorders>
              <w:top w:val="single" w:sz="4" w:space="0" w:color="000000"/>
              <w:left w:val="single" w:sz="4" w:space="0" w:color="000000"/>
              <w:bottom w:val="single" w:sz="4" w:space="0" w:color="000000"/>
              <w:right w:val="single" w:sz="4" w:space="0" w:color="000000"/>
            </w:tcBorders>
          </w:tcPr>
          <w:p w:rsidR="0014511C" w:rsidRPr="006D5DF4" w:rsidRDefault="0014511C">
            <w:pPr>
              <w:pStyle w:val="LO-Normal"/>
              <w:jc w:val="both"/>
              <w:textAlignment w:val="auto"/>
              <w:rPr>
                <w:rFonts w:ascii="Arial" w:hAnsi="Arial" w:cs="Arial"/>
              </w:rPr>
            </w:pPr>
          </w:p>
        </w:tc>
      </w:tr>
      <w:tr w:rsidR="0014511C" w:rsidRPr="006D5DF4" w:rsidTr="00192B49">
        <w:tc>
          <w:tcPr>
            <w:tcW w:w="1559" w:type="dxa"/>
            <w:tcBorders>
              <w:left w:val="single" w:sz="4" w:space="0" w:color="000000"/>
              <w:bottom w:val="single" w:sz="4" w:space="0" w:color="000000"/>
              <w:right w:val="single" w:sz="4" w:space="0" w:color="000000"/>
            </w:tcBorders>
            <w:shd w:val="clear" w:color="auto" w:fill="auto"/>
          </w:tcPr>
          <w:p w:rsidR="0014511C" w:rsidRPr="006D5DF4" w:rsidRDefault="00405BA5">
            <w:pPr>
              <w:pStyle w:val="LO-Normal"/>
              <w:jc w:val="both"/>
              <w:rPr>
                <w:rFonts w:ascii="Arial" w:hAnsi="Arial" w:cs="Arial"/>
              </w:rPr>
            </w:pPr>
            <w:r w:rsidRPr="006D5DF4">
              <w:rPr>
                <w:rStyle w:val="DefaultParagraphFont1"/>
                <w:rFonts w:ascii="Arial" w:hAnsi="Arial" w:cs="Arial"/>
              </w:rPr>
              <w:t>Plānotā mājaslapas</w:t>
            </w:r>
          </w:p>
          <w:p w:rsidR="0014511C" w:rsidRPr="006D5DF4" w:rsidRDefault="00405BA5">
            <w:pPr>
              <w:pStyle w:val="LO-Normal"/>
              <w:jc w:val="both"/>
              <w:rPr>
                <w:rFonts w:ascii="Arial" w:hAnsi="Arial" w:cs="Arial"/>
              </w:rPr>
            </w:pPr>
            <w:r w:rsidRPr="006D5DF4">
              <w:rPr>
                <w:rStyle w:val="DefaultParagraphFont1"/>
                <w:rFonts w:ascii="Arial" w:hAnsi="Arial" w:cs="Arial"/>
              </w:rPr>
              <w:t>galvenā izvēlne</w:t>
            </w:r>
          </w:p>
        </w:tc>
        <w:tc>
          <w:tcPr>
            <w:tcW w:w="5529" w:type="dxa"/>
            <w:tcBorders>
              <w:left w:val="single" w:sz="4" w:space="0" w:color="000000"/>
              <w:bottom w:val="single" w:sz="4" w:space="0" w:color="000000"/>
              <w:right w:val="single" w:sz="4" w:space="0" w:color="000000"/>
            </w:tcBorders>
            <w:shd w:val="clear" w:color="auto" w:fill="auto"/>
          </w:tcPr>
          <w:p w:rsidR="0014511C" w:rsidRPr="006D5DF4" w:rsidRDefault="00405BA5">
            <w:pPr>
              <w:pStyle w:val="LO-Normal"/>
              <w:numPr>
                <w:ilvl w:val="0"/>
                <w:numId w:val="8"/>
              </w:numPr>
              <w:ind w:left="315" w:hanging="284"/>
              <w:jc w:val="both"/>
              <w:textAlignment w:val="auto"/>
              <w:rPr>
                <w:rFonts w:ascii="Arial" w:hAnsi="Arial" w:cs="Arial"/>
              </w:rPr>
            </w:pPr>
            <w:r w:rsidRPr="006D5DF4">
              <w:rPr>
                <w:rStyle w:val="DefaultParagraphFont1"/>
                <w:rFonts w:ascii="Arial" w:hAnsi="Arial" w:cs="Arial"/>
              </w:rPr>
              <w:t>Sākums</w:t>
            </w:r>
          </w:p>
          <w:p w:rsidR="0014511C" w:rsidRPr="006D5DF4" w:rsidRDefault="00405BA5">
            <w:pPr>
              <w:pStyle w:val="LO-Normal"/>
              <w:numPr>
                <w:ilvl w:val="0"/>
                <w:numId w:val="8"/>
              </w:numPr>
              <w:ind w:left="315" w:hanging="284"/>
              <w:jc w:val="both"/>
              <w:textAlignment w:val="auto"/>
              <w:rPr>
                <w:rFonts w:ascii="Arial" w:hAnsi="Arial" w:cs="Arial"/>
              </w:rPr>
            </w:pPr>
            <w:r w:rsidRPr="006D5DF4">
              <w:rPr>
                <w:rStyle w:val="DefaultParagraphFont1"/>
                <w:rFonts w:ascii="Arial" w:hAnsi="Arial" w:cs="Arial"/>
              </w:rPr>
              <w:t xml:space="preserve">Par </w:t>
            </w:r>
            <w:proofErr w:type="spellStart"/>
            <w:r w:rsidRPr="006D5DF4">
              <w:rPr>
                <w:rStyle w:val="DefaultParagraphFont1"/>
                <w:rFonts w:ascii="Arial" w:hAnsi="Arial" w:cs="Arial"/>
              </w:rPr>
              <w:t>MaKE</w:t>
            </w:r>
            <w:proofErr w:type="spellEnd"/>
            <w:r w:rsidRPr="006D5DF4">
              <w:rPr>
                <w:rStyle w:val="DefaultParagraphFont1"/>
                <w:rFonts w:ascii="Arial" w:hAnsi="Arial" w:cs="Arial"/>
              </w:rPr>
              <w:t xml:space="preserve"> IT (latviešu un angļu valodā)</w:t>
            </w:r>
          </w:p>
          <w:p w:rsidR="0014511C" w:rsidRPr="006D5DF4" w:rsidRDefault="00405BA5">
            <w:pPr>
              <w:pStyle w:val="LO-Normal"/>
              <w:numPr>
                <w:ilvl w:val="0"/>
                <w:numId w:val="8"/>
              </w:numPr>
              <w:ind w:left="315" w:hanging="284"/>
              <w:jc w:val="both"/>
              <w:textAlignment w:val="auto"/>
              <w:rPr>
                <w:rFonts w:ascii="Arial" w:hAnsi="Arial" w:cs="Arial"/>
              </w:rPr>
            </w:pPr>
            <w:r w:rsidRPr="006D5DF4">
              <w:rPr>
                <w:rStyle w:val="DefaultParagraphFont1"/>
                <w:rFonts w:ascii="Arial" w:hAnsi="Arial" w:cs="Arial"/>
              </w:rPr>
              <w:t>Aktualitātes</w:t>
            </w:r>
          </w:p>
          <w:p w:rsidR="0014511C" w:rsidRPr="006D5DF4" w:rsidRDefault="00405BA5">
            <w:pPr>
              <w:pStyle w:val="LO-Normal"/>
              <w:numPr>
                <w:ilvl w:val="0"/>
                <w:numId w:val="8"/>
              </w:numPr>
              <w:ind w:left="315" w:hanging="284"/>
              <w:jc w:val="both"/>
              <w:textAlignment w:val="auto"/>
              <w:rPr>
                <w:rFonts w:ascii="Arial" w:hAnsi="Arial" w:cs="Arial"/>
              </w:rPr>
            </w:pPr>
            <w:r w:rsidRPr="006D5DF4">
              <w:rPr>
                <w:rStyle w:val="DefaultParagraphFont1"/>
                <w:rFonts w:ascii="Arial" w:hAnsi="Arial" w:cs="Arial"/>
              </w:rPr>
              <w:t>Ideju banka</w:t>
            </w:r>
          </w:p>
          <w:p w:rsidR="0014511C" w:rsidRPr="006D5DF4" w:rsidRDefault="00405BA5">
            <w:pPr>
              <w:pStyle w:val="LO-Normal"/>
              <w:numPr>
                <w:ilvl w:val="0"/>
                <w:numId w:val="8"/>
              </w:numPr>
              <w:ind w:left="315" w:hanging="284"/>
              <w:jc w:val="both"/>
              <w:textAlignment w:val="auto"/>
              <w:rPr>
                <w:rFonts w:ascii="Arial" w:hAnsi="Arial" w:cs="Arial"/>
              </w:rPr>
            </w:pPr>
            <w:r w:rsidRPr="006D5DF4">
              <w:rPr>
                <w:rStyle w:val="DefaultParagraphFont1"/>
                <w:rFonts w:ascii="Arial" w:hAnsi="Arial" w:cs="Arial"/>
              </w:rPr>
              <w:t>Pieteikties</w:t>
            </w:r>
          </w:p>
          <w:p w:rsidR="0014511C" w:rsidRPr="006D5DF4" w:rsidRDefault="00405BA5">
            <w:pPr>
              <w:pStyle w:val="LO-Normal"/>
              <w:numPr>
                <w:ilvl w:val="0"/>
                <w:numId w:val="8"/>
              </w:numPr>
              <w:ind w:left="315" w:hanging="284"/>
              <w:jc w:val="both"/>
              <w:textAlignment w:val="auto"/>
              <w:rPr>
                <w:rFonts w:ascii="Arial" w:hAnsi="Arial" w:cs="Arial"/>
              </w:rPr>
            </w:pPr>
            <w:r w:rsidRPr="006D5DF4">
              <w:rPr>
                <w:rStyle w:val="DefaultParagraphFont1"/>
                <w:rFonts w:ascii="Arial" w:hAnsi="Arial" w:cs="Arial"/>
              </w:rPr>
              <w:t>Pieredzes stāsti (ieskaitot Projekta foto)</w:t>
            </w:r>
          </w:p>
          <w:p w:rsidR="0014511C" w:rsidRPr="006D5DF4" w:rsidRDefault="00405BA5">
            <w:pPr>
              <w:pStyle w:val="LO-Normal"/>
              <w:numPr>
                <w:ilvl w:val="0"/>
                <w:numId w:val="8"/>
              </w:numPr>
              <w:ind w:left="315" w:hanging="284"/>
              <w:jc w:val="both"/>
              <w:textAlignment w:val="auto"/>
              <w:rPr>
                <w:rFonts w:ascii="Arial" w:hAnsi="Arial" w:cs="Arial"/>
              </w:rPr>
            </w:pPr>
            <w:r w:rsidRPr="006D5DF4">
              <w:rPr>
                <w:rStyle w:val="DefaultParagraphFont1"/>
                <w:rFonts w:ascii="Arial" w:hAnsi="Arial" w:cs="Arial"/>
              </w:rPr>
              <w:t>Dokumentācija</w:t>
            </w:r>
          </w:p>
          <w:p w:rsidR="0014511C" w:rsidRPr="006D5DF4" w:rsidRDefault="00405BA5">
            <w:pPr>
              <w:pStyle w:val="LO-Normal"/>
              <w:numPr>
                <w:ilvl w:val="0"/>
                <w:numId w:val="8"/>
              </w:numPr>
              <w:ind w:left="315" w:hanging="284"/>
              <w:jc w:val="both"/>
              <w:textAlignment w:val="auto"/>
              <w:rPr>
                <w:rFonts w:ascii="Arial" w:hAnsi="Arial" w:cs="Arial"/>
              </w:rPr>
            </w:pPr>
            <w:r w:rsidRPr="006D5DF4">
              <w:rPr>
                <w:rStyle w:val="DefaultParagraphFont1"/>
                <w:rFonts w:ascii="Arial" w:hAnsi="Arial" w:cs="Arial"/>
              </w:rPr>
              <w:t>Kontakti</w:t>
            </w:r>
          </w:p>
          <w:p w:rsidR="0014511C" w:rsidRPr="006D5DF4" w:rsidRDefault="00405BA5">
            <w:pPr>
              <w:pStyle w:val="LO-Normal"/>
              <w:numPr>
                <w:ilvl w:val="0"/>
                <w:numId w:val="8"/>
              </w:numPr>
              <w:ind w:left="315" w:hanging="284"/>
              <w:jc w:val="both"/>
              <w:textAlignment w:val="auto"/>
              <w:rPr>
                <w:rFonts w:ascii="Arial" w:hAnsi="Arial" w:cs="Arial"/>
              </w:rPr>
            </w:pPr>
            <w:r w:rsidRPr="006D5DF4">
              <w:rPr>
                <w:rStyle w:val="DefaultParagraphFont1"/>
                <w:rFonts w:ascii="Arial" w:hAnsi="Arial" w:cs="Arial"/>
              </w:rPr>
              <w:t>Privātuma politikas sadaļa, atbilstoši GDPR regulai</w:t>
            </w:r>
          </w:p>
        </w:tc>
        <w:tc>
          <w:tcPr>
            <w:tcW w:w="2268" w:type="dxa"/>
            <w:tcBorders>
              <w:left w:val="single" w:sz="4" w:space="0" w:color="000000"/>
              <w:bottom w:val="single" w:sz="4" w:space="0" w:color="000000"/>
              <w:right w:val="single" w:sz="4" w:space="0" w:color="000000"/>
            </w:tcBorders>
          </w:tcPr>
          <w:p w:rsidR="0014511C" w:rsidRPr="006D5DF4" w:rsidRDefault="0014511C">
            <w:pPr>
              <w:pStyle w:val="LO-Normal"/>
              <w:jc w:val="both"/>
              <w:textAlignment w:val="auto"/>
              <w:rPr>
                <w:rFonts w:ascii="Arial" w:hAnsi="Arial" w:cs="Arial"/>
              </w:rPr>
            </w:pPr>
          </w:p>
        </w:tc>
      </w:tr>
      <w:tr w:rsidR="0014511C" w:rsidRPr="006D5DF4" w:rsidTr="00192B49">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4511C" w:rsidRPr="006D5DF4" w:rsidRDefault="00405BA5">
            <w:pPr>
              <w:pStyle w:val="LO-Normal"/>
              <w:jc w:val="both"/>
              <w:rPr>
                <w:rFonts w:ascii="Arial" w:hAnsi="Arial" w:cs="Arial"/>
              </w:rPr>
            </w:pPr>
            <w:r w:rsidRPr="006D5DF4">
              <w:rPr>
                <w:rStyle w:val="DefaultParagraphFont1"/>
                <w:rFonts w:ascii="Arial" w:hAnsi="Arial" w:cs="Arial"/>
              </w:rPr>
              <w:t>Citi plānotie navigācijas</w:t>
            </w:r>
          </w:p>
          <w:p w:rsidR="0014511C" w:rsidRPr="006D5DF4" w:rsidRDefault="00405BA5">
            <w:pPr>
              <w:pStyle w:val="LO-Normal"/>
              <w:jc w:val="both"/>
              <w:rPr>
                <w:rFonts w:ascii="Arial" w:hAnsi="Arial" w:cs="Arial"/>
              </w:rPr>
            </w:pPr>
            <w:r w:rsidRPr="006D5DF4">
              <w:rPr>
                <w:rStyle w:val="DefaultParagraphFont1"/>
                <w:rFonts w:ascii="Arial" w:hAnsi="Arial" w:cs="Arial"/>
              </w:rPr>
              <w:t xml:space="preserve">elementi </w:t>
            </w:r>
          </w:p>
        </w:tc>
        <w:tc>
          <w:tcPr>
            <w:tcW w:w="5529" w:type="dxa"/>
            <w:tcBorders>
              <w:top w:val="single" w:sz="4" w:space="0" w:color="000000"/>
              <w:left w:val="single" w:sz="4" w:space="0" w:color="000000"/>
              <w:bottom w:val="single" w:sz="4" w:space="0" w:color="000000"/>
              <w:right w:val="single" w:sz="4" w:space="0" w:color="000000"/>
            </w:tcBorders>
          </w:tcPr>
          <w:p w:rsidR="0014511C" w:rsidRPr="006D5DF4" w:rsidRDefault="00405BA5">
            <w:pPr>
              <w:pStyle w:val="LO-Normal"/>
              <w:numPr>
                <w:ilvl w:val="0"/>
                <w:numId w:val="9"/>
              </w:numPr>
              <w:ind w:left="315" w:hanging="284"/>
              <w:jc w:val="both"/>
              <w:rPr>
                <w:rFonts w:ascii="Arial" w:hAnsi="Arial" w:cs="Arial"/>
              </w:rPr>
            </w:pPr>
            <w:r w:rsidRPr="006D5DF4">
              <w:rPr>
                <w:rStyle w:val="DefaultParagraphFont1"/>
                <w:rFonts w:ascii="Arial" w:hAnsi="Arial" w:cs="Arial"/>
              </w:rPr>
              <w:t>Saites uz projekta partneru mājaslapām</w:t>
            </w:r>
          </w:p>
          <w:p w:rsidR="0014511C" w:rsidRPr="006D5DF4" w:rsidRDefault="00405BA5">
            <w:pPr>
              <w:pStyle w:val="LO-Normal"/>
              <w:numPr>
                <w:ilvl w:val="0"/>
                <w:numId w:val="9"/>
              </w:numPr>
              <w:ind w:left="315" w:hanging="284"/>
              <w:jc w:val="both"/>
              <w:rPr>
                <w:rFonts w:ascii="Arial" w:hAnsi="Arial" w:cs="Arial"/>
              </w:rPr>
            </w:pPr>
            <w:r w:rsidRPr="006D5DF4">
              <w:rPr>
                <w:rStyle w:val="DefaultParagraphFont1"/>
                <w:rFonts w:ascii="Arial" w:hAnsi="Arial" w:cs="Arial"/>
              </w:rPr>
              <w:t>Saites uz projekta sociālo tīklu kontiem (</w:t>
            </w:r>
            <w:proofErr w:type="spellStart"/>
            <w:r w:rsidRPr="006D5DF4">
              <w:rPr>
                <w:rStyle w:val="DefaultParagraphFont1"/>
                <w:rFonts w:ascii="Arial" w:hAnsi="Arial" w:cs="Arial"/>
              </w:rPr>
              <w:t>Facebook</w:t>
            </w:r>
            <w:proofErr w:type="spellEnd"/>
            <w:r w:rsidRPr="006D5DF4">
              <w:rPr>
                <w:rStyle w:val="DefaultParagraphFont1"/>
                <w:rFonts w:ascii="Arial" w:hAnsi="Arial" w:cs="Arial"/>
              </w:rPr>
              <w:t xml:space="preserve">, </w:t>
            </w:r>
            <w:proofErr w:type="spellStart"/>
            <w:r w:rsidRPr="006D5DF4">
              <w:rPr>
                <w:rStyle w:val="DefaultParagraphFont1"/>
                <w:rFonts w:ascii="Arial" w:hAnsi="Arial" w:cs="Arial"/>
              </w:rPr>
              <w:t>Youtube</w:t>
            </w:r>
            <w:proofErr w:type="spellEnd"/>
            <w:r w:rsidRPr="006D5DF4">
              <w:rPr>
                <w:rStyle w:val="DefaultParagraphFont1"/>
                <w:rFonts w:ascii="Arial" w:hAnsi="Arial" w:cs="Arial"/>
              </w:rPr>
              <w:t>)</w:t>
            </w:r>
          </w:p>
          <w:p w:rsidR="0014511C" w:rsidRPr="006D5DF4" w:rsidRDefault="00405BA5">
            <w:pPr>
              <w:pStyle w:val="LO-Normal"/>
              <w:numPr>
                <w:ilvl w:val="0"/>
                <w:numId w:val="9"/>
              </w:numPr>
              <w:ind w:left="315" w:hanging="284"/>
              <w:jc w:val="both"/>
              <w:rPr>
                <w:rFonts w:ascii="Arial" w:hAnsi="Arial" w:cs="Arial"/>
              </w:rPr>
            </w:pPr>
            <w:r w:rsidRPr="006D5DF4">
              <w:rPr>
                <w:rStyle w:val="DefaultParagraphFont1"/>
                <w:rFonts w:ascii="Arial" w:hAnsi="Arial" w:cs="Arial"/>
              </w:rPr>
              <w:t>Meklēšanas iespēja</w:t>
            </w:r>
          </w:p>
          <w:p w:rsidR="0014511C" w:rsidRPr="006D5DF4" w:rsidRDefault="00405BA5">
            <w:pPr>
              <w:pStyle w:val="LO-Normal"/>
              <w:numPr>
                <w:ilvl w:val="0"/>
                <w:numId w:val="9"/>
              </w:numPr>
              <w:ind w:left="315" w:hanging="284"/>
              <w:jc w:val="both"/>
              <w:rPr>
                <w:rFonts w:ascii="Arial" w:hAnsi="Arial" w:cs="Arial"/>
              </w:rPr>
            </w:pPr>
            <w:r w:rsidRPr="006D5DF4">
              <w:rPr>
                <w:rStyle w:val="DefaultParagraphFont1"/>
                <w:rFonts w:ascii="Arial" w:hAnsi="Arial" w:cs="Arial"/>
              </w:rPr>
              <w:t xml:space="preserve">Iespēja lietot </w:t>
            </w:r>
            <w:proofErr w:type="spellStart"/>
            <w:r w:rsidRPr="006D5DF4">
              <w:rPr>
                <w:rStyle w:val="DefaultParagraphFont1"/>
                <w:rFonts w:ascii="Arial" w:hAnsi="Arial" w:cs="Arial"/>
              </w:rPr>
              <w:t>tēmturus</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4511C" w:rsidRPr="006D5DF4" w:rsidRDefault="0014511C">
            <w:pPr>
              <w:pStyle w:val="LO-Normal"/>
              <w:jc w:val="both"/>
              <w:rPr>
                <w:rFonts w:ascii="Arial" w:hAnsi="Arial" w:cs="Arial"/>
              </w:rPr>
            </w:pPr>
          </w:p>
        </w:tc>
      </w:tr>
      <w:tr w:rsidR="0014511C" w:rsidRPr="006D5DF4" w:rsidTr="00192B49">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4511C" w:rsidRPr="006D5DF4" w:rsidRDefault="00405BA5">
            <w:pPr>
              <w:pStyle w:val="LO-Normal"/>
              <w:jc w:val="both"/>
              <w:rPr>
                <w:rFonts w:ascii="Arial" w:hAnsi="Arial" w:cs="Arial"/>
              </w:rPr>
            </w:pPr>
            <w:r w:rsidRPr="006D5DF4">
              <w:rPr>
                <w:rStyle w:val="DefaultParagraphFont1"/>
                <w:rFonts w:ascii="Arial" w:hAnsi="Arial" w:cs="Arial"/>
              </w:rPr>
              <w:t>Citi mājaslapa parametri</w:t>
            </w:r>
          </w:p>
        </w:tc>
        <w:tc>
          <w:tcPr>
            <w:tcW w:w="5529" w:type="dxa"/>
            <w:tcBorders>
              <w:top w:val="single" w:sz="4" w:space="0" w:color="000000"/>
              <w:left w:val="single" w:sz="4" w:space="0" w:color="000000"/>
              <w:bottom w:val="single" w:sz="4" w:space="0" w:color="000000"/>
              <w:right w:val="single" w:sz="4" w:space="0" w:color="000000"/>
            </w:tcBorders>
          </w:tcPr>
          <w:p w:rsidR="0014511C" w:rsidRPr="006D5DF4" w:rsidRDefault="00405BA5">
            <w:pPr>
              <w:pStyle w:val="LO-Normal"/>
              <w:numPr>
                <w:ilvl w:val="0"/>
                <w:numId w:val="10"/>
              </w:numPr>
              <w:ind w:left="315" w:hanging="284"/>
              <w:jc w:val="both"/>
              <w:rPr>
                <w:rFonts w:ascii="Arial" w:hAnsi="Arial" w:cs="Arial"/>
              </w:rPr>
            </w:pPr>
            <w:r w:rsidRPr="006D5DF4">
              <w:rPr>
                <w:rStyle w:val="DefaultParagraphFont1"/>
                <w:rFonts w:ascii="Arial" w:hAnsi="Arial" w:cs="Arial"/>
              </w:rPr>
              <w:t>Mājaslapa būs latviešu valodā, ar atsevišķiem ierakstiem angļu valodā</w:t>
            </w:r>
          </w:p>
          <w:p w:rsidR="0014511C" w:rsidRPr="006D5DF4" w:rsidRDefault="00405BA5">
            <w:pPr>
              <w:pStyle w:val="LO-Normal"/>
              <w:numPr>
                <w:ilvl w:val="0"/>
                <w:numId w:val="10"/>
              </w:numPr>
              <w:ind w:left="315" w:hanging="284"/>
              <w:jc w:val="both"/>
              <w:rPr>
                <w:rFonts w:ascii="Arial" w:hAnsi="Arial" w:cs="Arial"/>
              </w:rPr>
            </w:pPr>
            <w:r w:rsidRPr="006D5DF4">
              <w:rPr>
                <w:rStyle w:val="DefaultParagraphFont1"/>
                <w:rFonts w:ascii="Arial" w:hAnsi="Arial" w:cs="Arial"/>
              </w:rPr>
              <w:t>Mājaslapai un tās satura vadības sistēmai vienlīdz labi jādarbojas gan uz Windows, gan Macintosh datoriem.</w:t>
            </w:r>
          </w:p>
          <w:p w:rsidR="0014511C" w:rsidRPr="006D5DF4" w:rsidRDefault="00405BA5">
            <w:pPr>
              <w:pStyle w:val="LO-Normal"/>
              <w:numPr>
                <w:ilvl w:val="0"/>
                <w:numId w:val="10"/>
              </w:numPr>
              <w:ind w:left="315" w:hanging="284"/>
              <w:jc w:val="both"/>
              <w:rPr>
                <w:rFonts w:ascii="Arial" w:hAnsi="Arial" w:cs="Arial"/>
              </w:rPr>
            </w:pPr>
            <w:r w:rsidRPr="006D5DF4">
              <w:rPr>
                <w:rStyle w:val="DefaultParagraphFont1"/>
                <w:rFonts w:ascii="Arial" w:hAnsi="Arial" w:cs="Arial"/>
              </w:rPr>
              <w:t xml:space="preserve">Mājaslapai jādarbojas visās vadošajās pārlūkprogrammās: Internet Explorer, Firefox, </w:t>
            </w:r>
            <w:proofErr w:type="spellStart"/>
            <w:r w:rsidRPr="006D5DF4">
              <w:rPr>
                <w:rStyle w:val="DefaultParagraphFont1"/>
                <w:rFonts w:ascii="Arial" w:hAnsi="Arial" w:cs="Arial"/>
              </w:rPr>
              <w:t>Chrome</w:t>
            </w:r>
            <w:proofErr w:type="spellEnd"/>
            <w:r w:rsidRPr="006D5DF4">
              <w:rPr>
                <w:rStyle w:val="DefaultParagraphFont1"/>
                <w:rFonts w:ascii="Arial" w:hAnsi="Arial" w:cs="Arial"/>
              </w:rPr>
              <w:t>, Safari utt.</w:t>
            </w:r>
          </w:p>
          <w:p w:rsidR="0014511C" w:rsidRPr="006D5DF4" w:rsidRDefault="00405BA5">
            <w:pPr>
              <w:pStyle w:val="LO-Normal"/>
              <w:numPr>
                <w:ilvl w:val="0"/>
                <w:numId w:val="10"/>
              </w:numPr>
              <w:ind w:left="315" w:hanging="284"/>
              <w:jc w:val="both"/>
              <w:rPr>
                <w:rFonts w:ascii="Arial" w:hAnsi="Arial" w:cs="Arial"/>
              </w:rPr>
            </w:pPr>
            <w:r w:rsidRPr="006D5DF4">
              <w:rPr>
                <w:rStyle w:val="DefaultParagraphFont1"/>
                <w:rFonts w:ascii="Arial" w:hAnsi="Arial" w:cs="Arial"/>
              </w:rPr>
              <w:t xml:space="preserve">mājaslapai ir jābūt pielāgotai apskatei </w:t>
            </w:r>
            <w:proofErr w:type="spellStart"/>
            <w:r w:rsidRPr="006D5DF4">
              <w:rPr>
                <w:rStyle w:val="DefaultParagraphFont1"/>
                <w:rFonts w:ascii="Arial" w:hAnsi="Arial" w:cs="Arial"/>
              </w:rPr>
              <w:t>viediekārtās</w:t>
            </w:r>
            <w:proofErr w:type="spellEnd"/>
            <w:r w:rsidRPr="006D5DF4">
              <w:rPr>
                <w:rStyle w:val="DefaultParagraphFont1"/>
                <w:rFonts w:ascii="Arial" w:hAnsi="Arial" w:cs="Arial"/>
              </w:rPr>
              <w:t xml:space="preserve"> uz </w:t>
            </w:r>
            <w:proofErr w:type="spellStart"/>
            <w:r w:rsidRPr="006D5DF4">
              <w:rPr>
                <w:rStyle w:val="DefaultParagraphFont1"/>
                <w:rFonts w:ascii="Arial" w:hAnsi="Arial" w:cs="Arial"/>
              </w:rPr>
              <w:t>iOS</w:t>
            </w:r>
            <w:proofErr w:type="spellEnd"/>
            <w:r w:rsidRPr="006D5DF4">
              <w:rPr>
                <w:rStyle w:val="DefaultParagraphFont1"/>
                <w:rFonts w:ascii="Arial" w:hAnsi="Arial" w:cs="Arial"/>
              </w:rPr>
              <w:t xml:space="preserve"> un </w:t>
            </w:r>
            <w:proofErr w:type="spellStart"/>
            <w:r w:rsidRPr="006D5DF4">
              <w:rPr>
                <w:rStyle w:val="DefaultParagraphFont1"/>
                <w:rFonts w:ascii="Arial" w:hAnsi="Arial" w:cs="Arial"/>
              </w:rPr>
              <w:t>Android</w:t>
            </w:r>
            <w:proofErr w:type="spellEnd"/>
            <w:r w:rsidRPr="006D5DF4">
              <w:rPr>
                <w:rStyle w:val="DefaultParagraphFont1"/>
                <w:rFonts w:ascii="Arial" w:hAnsi="Arial" w:cs="Arial"/>
              </w:rPr>
              <w:t xml:space="preserve"> platformām</w:t>
            </w:r>
          </w:p>
          <w:p w:rsidR="0014511C" w:rsidRPr="006D5DF4" w:rsidRDefault="00405BA5">
            <w:pPr>
              <w:pStyle w:val="LO-Normal"/>
              <w:numPr>
                <w:ilvl w:val="0"/>
                <w:numId w:val="10"/>
              </w:numPr>
              <w:ind w:left="315" w:hanging="284"/>
              <w:jc w:val="both"/>
              <w:rPr>
                <w:rFonts w:ascii="Arial" w:hAnsi="Arial" w:cs="Arial"/>
              </w:rPr>
            </w:pPr>
            <w:r w:rsidRPr="006D5DF4">
              <w:rPr>
                <w:rStyle w:val="DefaultParagraphFont1"/>
                <w:rFonts w:ascii="Arial" w:hAnsi="Arial" w:cs="Arial"/>
              </w:rPr>
              <w:t>Jāiestrādā sociālo tīklu integrāciju, lai iespējams dalīties ar mājaslapas saturu</w:t>
            </w:r>
          </w:p>
          <w:p w:rsidR="0014511C" w:rsidRPr="006D5DF4" w:rsidRDefault="00405BA5">
            <w:pPr>
              <w:pStyle w:val="LO-Normal"/>
              <w:numPr>
                <w:ilvl w:val="0"/>
                <w:numId w:val="10"/>
              </w:numPr>
              <w:ind w:left="315" w:hanging="284"/>
              <w:jc w:val="both"/>
              <w:rPr>
                <w:rFonts w:ascii="Arial" w:hAnsi="Arial" w:cs="Arial"/>
              </w:rPr>
            </w:pPr>
            <w:r w:rsidRPr="006D5DF4">
              <w:rPr>
                <w:rStyle w:val="DefaultParagraphFont1"/>
                <w:rFonts w:ascii="Arial" w:hAnsi="Arial" w:cs="Arial"/>
              </w:rPr>
              <w:t xml:space="preserve">Jābūt iespējai ievietot video no </w:t>
            </w:r>
            <w:proofErr w:type="spellStart"/>
            <w:r w:rsidRPr="006D5DF4">
              <w:rPr>
                <w:rStyle w:val="DefaultParagraphFont1"/>
                <w:rFonts w:ascii="Arial" w:hAnsi="Arial" w:cs="Arial"/>
              </w:rPr>
              <w:t>youtube</w:t>
            </w:r>
            <w:proofErr w:type="spellEnd"/>
          </w:p>
          <w:p w:rsidR="0014511C" w:rsidRPr="006D5DF4" w:rsidRDefault="00405BA5">
            <w:pPr>
              <w:pStyle w:val="LO-Normal"/>
              <w:numPr>
                <w:ilvl w:val="0"/>
                <w:numId w:val="10"/>
              </w:numPr>
              <w:ind w:left="315" w:hanging="284"/>
              <w:rPr>
                <w:rFonts w:ascii="Arial" w:hAnsi="Arial" w:cs="Arial"/>
              </w:rPr>
            </w:pPr>
            <w:r w:rsidRPr="006D5DF4">
              <w:rPr>
                <w:rStyle w:val="DefaultParagraphFont1"/>
                <w:rFonts w:ascii="Arial" w:hAnsi="Arial" w:cs="Arial"/>
              </w:rPr>
              <w:t>Augšupielādēt failus (.</w:t>
            </w:r>
            <w:proofErr w:type="spellStart"/>
            <w:r w:rsidRPr="006D5DF4">
              <w:rPr>
                <w:rStyle w:val="DefaultParagraphFont1"/>
                <w:rFonts w:ascii="Arial" w:hAnsi="Arial" w:cs="Arial"/>
              </w:rPr>
              <w:t>pdf</w:t>
            </w:r>
            <w:proofErr w:type="spellEnd"/>
            <w:r w:rsidRPr="006D5DF4">
              <w:rPr>
                <w:rStyle w:val="DefaultParagraphFont1"/>
                <w:rFonts w:ascii="Arial" w:hAnsi="Arial" w:cs="Arial"/>
              </w:rPr>
              <w:t>, .</w:t>
            </w:r>
            <w:proofErr w:type="spellStart"/>
            <w:r w:rsidRPr="006D5DF4">
              <w:rPr>
                <w:rStyle w:val="DefaultParagraphFont1"/>
                <w:rFonts w:ascii="Arial" w:hAnsi="Arial" w:cs="Arial"/>
              </w:rPr>
              <w:t>docx</w:t>
            </w:r>
            <w:proofErr w:type="spellEnd"/>
            <w:r w:rsidRPr="006D5DF4">
              <w:rPr>
                <w:rStyle w:val="DefaultParagraphFont1"/>
                <w:rFonts w:ascii="Arial" w:hAnsi="Arial" w:cs="Arial"/>
              </w:rPr>
              <w:t>, .</w:t>
            </w:r>
            <w:proofErr w:type="spellStart"/>
            <w:r w:rsidRPr="006D5DF4">
              <w:rPr>
                <w:rStyle w:val="DefaultParagraphFont1"/>
                <w:rFonts w:ascii="Arial" w:hAnsi="Arial" w:cs="Arial"/>
              </w:rPr>
              <w:t>xlsx</w:t>
            </w:r>
            <w:proofErr w:type="spellEnd"/>
            <w:r w:rsidRPr="006D5DF4">
              <w:rPr>
                <w:rStyle w:val="DefaultParagraphFont1"/>
                <w:rFonts w:ascii="Arial" w:hAnsi="Arial" w:cs="Arial"/>
              </w:rPr>
              <w:t>, .</w:t>
            </w:r>
            <w:proofErr w:type="spellStart"/>
            <w:r w:rsidRPr="006D5DF4">
              <w:rPr>
                <w:rStyle w:val="DefaultParagraphFont1"/>
                <w:rFonts w:ascii="Arial" w:hAnsi="Arial" w:cs="Arial"/>
              </w:rPr>
              <w:t>pptx</w:t>
            </w:r>
            <w:proofErr w:type="spellEnd"/>
            <w:r w:rsidRPr="006D5DF4">
              <w:rPr>
                <w:rStyle w:val="DefaultParagraphFont1"/>
                <w:rFonts w:ascii="Arial" w:hAnsi="Arial" w:cs="Arial"/>
              </w:rPr>
              <w:t>) un attēlus (.</w:t>
            </w:r>
            <w:proofErr w:type="spellStart"/>
            <w:r w:rsidRPr="006D5DF4">
              <w:rPr>
                <w:rStyle w:val="DefaultParagraphFont1"/>
                <w:rFonts w:ascii="Arial" w:hAnsi="Arial" w:cs="Arial"/>
              </w:rPr>
              <w:t>jpeg</w:t>
            </w:r>
            <w:proofErr w:type="spellEnd"/>
            <w:r w:rsidRPr="006D5DF4">
              <w:rPr>
                <w:rStyle w:val="DefaultParagraphFont1"/>
                <w:rFonts w:ascii="Arial" w:hAnsi="Arial" w:cs="Arial"/>
              </w:rPr>
              <w:t>, .</w:t>
            </w:r>
            <w:proofErr w:type="spellStart"/>
            <w:r w:rsidRPr="006D5DF4">
              <w:rPr>
                <w:rStyle w:val="DefaultParagraphFont1"/>
                <w:rFonts w:ascii="Arial" w:hAnsi="Arial" w:cs="Arial"/>
              </w:rPr>
              <w:t>gif</w:t>
            </w:r>
            <w:proofErr w:type="spellEnd"/>
            <w:r w:rsidRPr="006D5DF4">
              <w:rPr>
                <w:rStyle w:val="DefaultParagraphFont1"/>
                <w:rFonts w:ascii="Arial" w:hAnsi="Arial" w:cs="Arial"/>
              </w:rPr>
              <w:t>, .</w:t>
            </w:r>
            <w:proofErr w:type="spellStart"/>
            <w:r w:rsidRPr="006D5DF4">
              <w:rPr>
                <w:rStyle w:val="DefaultParagraphFont1"/>
                <w:rFonts w:ascii="Arial" w:hAnsi="Arial" w:cs="Arial"/>
              </w:rPr>
              <w:t>png</w:t>
            </w:r>
            <w:proofErr w:type="spellEnd"/>
            <w:r w:rsidRPr="006D5DF4">
              <w:rPr>
                <w:rStyle w:val="DefaultParagraphFont1"/>
                <w:rFonts w:ascii="Arial" w:hAnsi="Arial" w:cs="Arial"/>
              </w:rPr>
              <w:t>)</w:t>
            </w:r>
          </w:p>
          <w:p w:rsidR="0014511C" w:rsidRPr="006D5DF4" w:rsidRDefault="00405BA5">
            <w:pPr>
              <w:pStyle w:val="LO-Normal"/>
              <w:numPr>
                <w:ilvl w:val="0"/>
                <w:numId w:val="10"/>
              </w:numPr>
              <w:ind w:left="315" w:hanging="284"/>
              <w:jc w:val="both"/>
              <w:rPr>
                <w:rFonts w:ascii="Arial" w:hAnsi="Arial" w:cs="Arial"/>
              </w:rPr>
            </w:pPr>
            <w:r w:rsidRPr="006D5DF4">
              <w:rPr>
                <w:rStyle w:val="DefaultParagraphFont1"/>
                <w:rFonts w:ascii="Arial" w:hAnsi="Arial" w:cs="Arial"/>
              </w:rPr>
              <w:t>Jābūt pieejamai apmeklētības statistikai un analīzei.</w:t>
            </w:r>
          </w:p>
          <w:p w:rsidR="0014511C" w:rsidRPr="006D5DF4" w:rsidRDefault="00405BA5">
            <w:pPr>
              <w:pStyle w:val="LO-Normal"/>
              <w:numPr>
                <w:ilvl w:val="0"/>
                <w:numId w:val="10"/>
              </w:numPr>
              <w:ind w:left="315" w:hanging="284"/>
              <w:jc w:val="both"/>
              <w:rPr>
                <w:rFonts w:ascii="Arial" w:hAnsi="Arial" w:cs="Arial"/>
              </w:rPr>
            </w:pPr>
            <w:r w:rsidRPr="006D5DF4">
              <w:rPr>
                <w:rStyle w:val="DefaultParagraphFont1"/>
                <w:rFonts w:ascii="Arial" w:hAnsi="Arial" w:cs="Arial"/>
              </w:rPr>
              <w:t>Jāparedz veiksmīgas SEO pozīcijas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4511C" w:rsidRPr="006D5DF4" w:rsidRDefault="0014511C">
            <w:pPr>
              <w:pStyle w:val="LO-Normal"/>
              <w:jc w:val="both"/>
              <w:rPr>
                <w:rFonts w:ascii="Arial" w:hAnsi="Arial" w:cs="Arial"/>
              </w:rPr>
            </w:pPr>
          </w:p>
        </w:tc>
      </w:tr>
      <w:tr w:rsidR="0014511C" w:rsidRPr="006D5DF4" w:rsidTr="00192B49">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4511C" w:rsidRPr="006D5DF4" w:rsidRDefault="00405BA5">
            <w:pPr>
              <w:pStyle w:val="LO-Normal"/>
              <w:jc w:val="both"/>
              <w:rPr>
                <w:rFonts w:ascii="Arial" w:hAnsi="Arial" w:cs="Arial"/>
              </w:rPr>
            </w:pPr>
            <w:r w:rsidRPr="006D5DF4">
              <w:rPr>
                <w:rStyle w:val="DefaultParagraphFont1"/>
                <w:rFonts w:ascii="Arial" w:hAnsi="Arial" w:cs="Arial"/>
              </w:rPr>
              <w:t>Satura vadības sistēma (SVS)</w:t>
            </w:r>
          </w:p>
        </w:tc>
        <w:tc>
          <w:tcPr>
            <w:tcW w:w="5529" w:type="dxa"/>
            <w:tcBorders>
              <w:top w:val="single" w:sz="4" w:space="0" w:color="000000"/>
              <w:left w:val="single" w:sz="4" w:space="0" w:color="000000"/>
              <w:bottom w:val="single" w:sz="4" w:space="0" w:color="000000"/>
              <w:right w:val="single" w:sz="4" w:space="0" w:color="000000"/>
            </w:tcBorders>
          </w:tcPr>
          <w:p w:rsidR="0014511C" w:rsidRPr="006D5DF4" w:rsidRDefault="00405BA5">
            <w:pPr>
              <w:pStyle w:val="LO-Normal"/>
              <w:numPr>
                <w:ilvl w:val="0"/>
                <w:numId w:val="11"/>
              </w:numPr>
              <w:ind w:left="315" w:hanging="315"/>
              <w:jc w:val="both"/>
              <w:rPr>
                <w:rFonts w:ascii="Arial" w:hAnsi="Arial" w:cs="Arial"/>
              </w:rPr>
            </w:pPr>
            <w:r w:rsidRPr="006D5DF4">
              <w:rPr>
                <w:rStyle w:val="DefaultParagraphFont1"/>
                <w:rFonts w:ascii="Arial" w:hAnsi="Arial" w:cs="Arial"/>
              </w:rPr>
              <w:t>SVS jābūt maksimāli vienkāršai, tās darbināšanai nav jāiegādājas papildus programmnodrošinājums</w:t>
            </w:r>
          </w:p>
          <w:p w:rsidR="0014511C" w:rsidRPr="006D5DF4" w:rsidRDefault="00405BA5">
            <w:pPr>
              <w:pStyle w:val="LO-Normal"/>
              <w:numPr>
                <w:ilvl w:val="0"/>
                <w:numId w:val="11"/>
              </w:numPr>
              <w:ind w:left="315" w:hanging="315"/>
              <w:jc w:val="both"/>
              <w:rPr>
                <w:rFonts w:ascii="Arial" w:hAnsi="Arial" w:cs="Arial"/>
              </w:rPr>
            </w:pPr>
            <w:r w:rsidRPr="006D5DF4">
              <w:rPr>
                <w:rStyle w:val="DefaultParagraphFont1"/>
                <w:rFonts w:ascii="Arial" w:hAnsi="Arial" w:cs="Arial"/>
              </w:rPr>
              <w:t>SVS jābūt elastīgai, dodot iespēju pievienot vai dzēst dažādas mājaslapas sadaļas, ikonas u.tml.</w:t>
            </w:r>
          </w:p>
          <w:p w:rsidR="0014511C" w:rsidRPr="006D5DF4" w:rsidRDefault="00405BA5">
            <w:pPr>
              <w:pStyle w:val="LO-Normal"/>
              <w:numPr>
                <w:ilvl w:val="0"/>
                <w:numId w:val="11"/>
              </w:numPr>
              <w:ind w:left="315" w:hanging="315"/>
              <w:jc w:val="both"/>
              <w:rPr>
                <w:rFonts w:ascii="Arial" w:hAnsi="Arial" w:cs="Arial"/>
              </w:rPr>
            </w:pPr>
            <w:r w:rsidRPr="006D5DF4">
              <w:rPr>
                <w:rStyle w:val="DefaultParagraphFont1"/>
                <w:rFonts w:ascii="Arial" w:hAnsi="Arial" w:cs="Arial"/>
              </w:rPr>
              <w:t>3. Jāparedz pasūtītāja pārstāvju apmācība SVS lietošanā.</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4511C" w:rsidRPr="006D5DF4" w:rsidRDefault="0014511C">
            <w:pPr>
              <w:pStyle w:val="LO-Normal"/>
              <w:jc w:val="both"/>
              <w:rPr>
                <w:rFonts w:ascii="Arial" w:hAnsi="Arial" w:cs="Arial"/>
              </w:rPr>
            </w:pPr>
          </w:p>
        </w:tc>
      </w:tr>
      <w:tr w:rsidR="0014511C" w:rsidRPr="006D5DF4" w:rsidTr="00192B49">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4511C" w:rsidRPr="006D5DF4" w:rsidRDefault="00405BA5">
            <w:pPr>
              <w:pStyle w:val="LO-Normal"/>
              <w:jc w:val="both"/>
              <w:rPr>
                <w:rFonts w:ascii="Arial" w:hAnsi="Arial" w:cs="Arial"/>
              </w:rPr>
            </w:pPr>
            <w:r w:rsidRPr="006D5DF4">
              <w:rPr>
                <w:rStyle w:val="DefaultParagraphFont1"/>
                <w:rFonts w:ascii="Arial" w:hAnsi="Arial" w:cs="Arial"/>
              </w:rPr>
              <w:lastRenderedPageBreak/>
              <w:t>Mājaslapas</w:t>
            </w:r>
          </w:p>
          <w:p w:rsidR="0014511C" w:rsidRPr="006D5DF4" w:rsidRDefault="00405BA5">
            <w:pPr>
              <w:pStyle w:val="LO-Normal"/>
              <w:jc w:val="both"/>
              <w:rPr>
                <w:rFonts w:ascii="Arial" w:hAnsi="Arial" w:cs="Arial"/>
              </w:rPr>
            </w:pPr>
            <w:r w:rsidRPr="006D5DF4">
              <w:rPr>
                <w:rStyle w:val="DefaultParagraphFont1"/>
                <w:rFonts w:ascii="Arial" w:hAnsi="Arial" w:cs="Arial"/>
              </w:rPr>
              <w:t>uzturēšana</w:t>
            </w:r>
          </w:p>
        </w:tc>
        <w:tc>
          <w:tcPr>
            <w:tcW w:w="5529" w:type="dxa"/>
            <w:tcBorders>
              <w:top w:val="single" w:sz="4" w:space="0" w:color="000000"/>
              <w:left w:val="single" w:sz="4" w:space="0" w:color="000000"/>
              <w:bottom w:val="single" w:sz="4" w:space="0" w:color="000000"/>
              <w:right w:val="single" w:sz="4" w:space="0" w:color="000000"/>
            </w:tcBorders>
          </w:tcPr>
          <w:p w:rsidR="0014511C" w:rsidRPr="006D5DF4" w:rsidRDefault="00405BA5">
            <w:pPr>
              <w:pStyle w:val="LO-Normal"/>
              <w:jc w:val="both"/>
              <w:rPr>
                <w:rFonts w:ascii="Arial" w:hAnsi="Arial" w:cs="Arial"/>
              </w:rPr>
            </w:pPr>
            <w:r w:rsidRPr="006D5DF4">
              <w:rPr>
                <w:rStyle w:val="DefaultParagraphFont1"/>
                <w:rFonts w:ascii="Arial" w:hAnsi="Arial" w:cs="Arial"/>
              </w:rPr>
              <w:t>Cenas piedāvājumā jāparedz mājaslapas elementārā tehniskā atjaunināšana / uzturēšana un radušos kļūdu novēršana (vienojoties par termiņiem ar pasūtītāja pārstāvi) līdz 2023.</w:t>
            </w:r>
            <w:r w:rsidR="00082A4C" w:rsidRPr="006D5DF4">
              <w:rPr>
                <w:rStyle w:val="DefaultParagraphFont1"/>
                <w:rFonts w:ascii="Arial" w:hAnsi="Arial" w:cs="Arial"/>
              </w:rPr>
              <w:t xml:space="preserve">  </w:t>
            </w:r>
            <w:r w:rsidRPr="006D5DF4">
              <w:rPr>
                <w:rStyle w:val="DefaultParagraphFont1"/>
                <w:rFonts w:ascii="Arial" w:hAnsi="Arial" w:cs="Arial"/>
              </w:rPr>
              <w:t xml:space="preserve"> gada </w:t>
            </w:r>
            <w:r w:rsidR="00082A4C" w:rsidRPr="006D5DF4">
              <w:rPr>
                <w:rStyle w:val="DefaultParagraphFont1"/>
                <w:rFonts w:ascii="Arial" w:hAnsi="Arial" w:cs="Arial"/>
              </w:rPr>
              <w:t>21.novembrim</w:t>
            </w:r>
            <w:r w:rsidRPr="006D5DF4">
              <w:rPr>
                <w:rStyle w:val="DefaultParagraphFont1"/>
                <w:rFonts w:ascii="Arial" w:hAnsi="Arial" w:cs="Arial"/>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4511C" w:rsidRPr="006D5DF4" w:rsidRDefault="0014511C">
            <w:pPr>
              <w:pStyle w:val="LO-Normal"/>
              <w:jc w:val="both"/>
              <w:rPr>
                <w:rFonts w:ascii="Arial" w:hAnsi="Arial" w:cs="Arial"/>
              </w:rPr>
            </w:pPr>
          </w:p>
        </w:tc>
      </w:tr>
      <w:tr w:rsidR="0014511C" w:rsidRPr="006D5DF4" w:rsidTr="00192B49">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4511C" w:rsidRPr="006D5DF4" w:rsidRDefault="00405BA5">
            <w:pPr>
              <w:pStyle w:val="LO-Normal"/>
              <w:rPr>
                <w:rFonts w:ascii="Arial" w:hAnsi="Arial" w:cs="Arial"/>
              </w:rPr>
            </w:pPr>
            <w:r w:rsidRPr="006D5DF4">
              <w:rPr>
                <w:rStyle w:val="DefaultParagraphFont1"/>
                <w:rFonts w:ascii="Arial" w:hAnsi="Arial" w:cs="Arial"/>
              </w:rPr>
              <w:t>Mājaslapas sasaiste ar vizuālo identitāti</w:t>
            </w:r>
          </w:p>
        </w:tc>
        <w:tc>
          <w:tcPr>
            <w:tcW w:w="5529" w:type="dxa"/>
            <w:tcBorders>
              <w:top w:val="single" w:sz="4" w:space="0" w:color="000000"/>
              <w:left w:val="single" w:sz="4" w:space="0" w:color="000000"/>
              <w:bottom w:val="single" w:sz="4" w:space="0" w:color="000000"/>
              <w:right w:val="single" w:sz="4" w:space="0" w:color="000000"/>
            </w:tcBorders>
          </w:tcPr>
          <w:p w:rsidR="0014511C" w:rsidRPr="006D5DF4" w:rsidRDefault="00405BA5">
            <w:pPr>
              <w:pStyle w:val="LO-Normal"/>
              <w:jc w:val="both"/>
              <w:rPr>
                <w:rFonts w:ascii="Arial" w:hAnsi="Arial" w:cs="Arial"/>
              </w:rPr>
            </w:pPr>
            <w:r w:rsidRPr="006D5DF4">
              <w:rPr>
                <w:rStyle w:val="DefaultParagraphFont1"/>
                <w:rFonts w:ascii="Arial" w:hAnsi="Arial" w:cs="Arial"/>
              </w:rPr>
              <w:t>Izstrādātājam ir jāņem vērā projekta vizuālās identitāte un jāsadarbojas ar projekta vizuālās identitātes izstrādātāju.</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4511C" w:rsidRPr="006D5DF4" w:rsidRDefault="0014511C">
            <w:pPr>
              <w:pStyle w:val="LO-Normal"/>
              <w:jc w:val="both"/>
              <w:rPr>
                <w:rFonts w:ascii="Arial" w:hAnsi="Arial" w:cs="Arial"/>
              </w:rPr>
            </w:pPr>
          </w:p>
        </w:tc>
      </w:tr>
      <w:tr w:rsidR="0014511C" w:rsidRPr="006D5DF4" w:rsidTr="00192B49">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4511C" w:rsidRPr="006D5DF4" w:rsidRDefault="00405BA5">
            <w:pPr>
              <w:pStyle w:val="LO-Normal"/>
              <w:jc w:val="both"/>
              <w:rPr>
                <w:rFonts w:ascii="Arial" w:hAnsi="Arial" w:cs="Arial"/>
              </w:rPr>
            </w:pPr>
            <w:r w:rsidRPr="006D5DF4">
              <w:rPr>
                <w:rStyle w:val="DefaultParagraphFont1"/>
                <w:rFonts w:ascii="Arial" w:hAnsi="Arial" w:cs="Arial"/>
              </w:rPr>
              <w:t>Mājaslapas izstrādes</w:t>
            </w:r>
          </w:p>
          <w:p w:rsidR="0014511C" w:rsidRPr="006D5DF4" w:rsidRDefault="00405BA5">
            <w:pPr>
              <w:pStyle w:val="LO-Normal"/>
              <w:jc w:val="both"/>
              <w:rPr>
                <w:rFonts w:ascii="Arial" w:hAnsi="Arial" w:cs="Arial"/>
              </w:rPr>
            </w:pPr>
            <w:r w:rsidRPr="006D5DF4">
              <w:rPr>
                <w:rStyle w:val="DefaultParagraphFont1"/>
                <w:rFonts w:ascii="Arial" w:hAnsi="Arial" w:cs="Arial"/>
              </w:rPr>
              <w:t>aptuvenais laika grafiks</w:t>
            </w:r>
          </w:p>
        </w:tc>
        <w:tc>
          <w:tcPr>
            <w:tcW w:w="5529" w:type="dxa"/>
            <w:tcBorders>
              <w:top w:val="single" w:sz="4" w:space="0" w:color="000000"/>
              <w:left w:val="single" w:sz="4" w:space="0" w:color="000000"/>
              <w:bottom w:val="single" w:sz="4" w:space="0" w:color="000000"/>
              <w:right w:val="single" w:sz="4" w:space="0" w:color="000000"/>
            </w:tcBorders>
          </w:tcPr>
          <w:p w:rsidR="0014511C" w:rsidRPr="006D5DF4" w:rsidRDefault="00405BA5">
            <w:pPr>
              <w:pStyle w:val="LO-Normal"/>
              <w:numPr>
                <w:ilvl w:val="0"/>
                <w:numId w:val="12"/>
              </w:numPr>
              <w:ind w:left="315" w:hanging="315"/>
              <w:jc w:val="both"/>
              <w:rPr>
                <w:rFonts w:ascii="Arial" w:hAnsi="Arial" w:cs="Arial"/>
              </w:rPr>
            </w:pPr>
            <w:r w:rsidRPr="006D5DF4">
              <w:rPr>
                <w:rStyle w:val="DefaultParagraphFont1"/>
                <w:rFonts w:ascii="Arial" w:hAnsi="Arial" w:cs="Arial"/>
              </w:rPr>
              <w:t>Mājaslapas tehniskā risinājuma piedāvājums un vienošanās ar pasūtītāju – 5 darba dienas no līguma noslēgšanas.</w:t>
            </w:r>
          </w:p>
          <w:p w:rsidR="0014511C" w:rsidRPr="006D5DF4" w:rsidRDefault="00405BA5">
            <w:pPr>
              <w:pStyle w:val="LO-Normal"/>
              <w:numPr>
                <w:ilvl w:val="0"/>
                <w:numId w:val="12"/>
              </w:numPr>
              <w:ind w:left="315" w:hanging="315"/>
              <w:jc w:val="both"/>
              <w:rPr>
                <w:rFonts w:ascii="Arial" w:hAnsi="Arial" w:cs="Arial"/>
              </w:rPr>
            </w:pPr>
            <w:r w:rsidRPr="006D5DF4">
              <w:rPr>
                <w:rStyle w:val="DefaultParagraphFont1"/>
                <w:rFonts w:ascii="Arial" w:hAnsi="Arial" w:cs="Arial"/>
              </w:rPr>
              <w:t>Mājaslapas dizaina izstrāde un programmēšana – 10 darba dienas pēc šīs sadaļas 1. punkta norises.</w:t>
            </w:r>
          </w:p>
          <w:p w:rsidR="0014511C" w:rsidRPr="006D5DF4" w:rsidRDefault="00405BA5">
            <w:pPr>
              <w:pStyle w:val="LO-Normal"/>
              <w:numPr>
                <w:ilvl w:val="0"/>
                <w:numId w:val="12"/>
              </w:numPr>
              <w:ind w:left="315" w:hanging="315"/>
              <w:jc w:val="both"/>
              <w:rPr>
                <w:rFonts w:ascii="Arial" w:hAnsi="Arial" w:cs="Arial"/>
              </w:rPr>
            </w:pPr>
            <w:r w:rsidRPr="006D5DF4">
              <w:rPr>
                <w:rStyle w:val="DefaultParagraphFont1"/>
                <w:rFonts w:ascii="Arial" w:hAnsi="Arial" w:cs="Arial"/>
              </w:rPr>
              <w:t>Testēšana, komentēšana, kļūdu novēršana – 5 darba dienas.</w:t>
            </w:r>
          </w:p>
          <w:p w:rsidR="0014511C" w:rsidRPr="006D5DF4" w:rsidRDefault="00405BA5">
            <w:pPr>
              <w:pStyle w:val="LO-Normal"/>
              <w:numPr>
                <w:ilvl w:val="0"/>
                <w:numId w:val="12"/>
              </w:numPr>
              <w:ind w:left="315" w:hanging="315"/>
              <w:jc w:val="both"/>
              <w:rPr>
                <w:rFonts w:ascii="Arial" w:hAnsi="Arial" w:cs="Arial"/>
              </w:rPr>
            </w:pPr>
            <w:r w:rsidRPr="006D5DF4">
              <w:rPr>
                <w:rStyle w:val="DefaultParagraphFont1"/>
                <w:rFonts w:ascii="Arial" w:hAnsi="Arial" w:cs="Arial"/>
              </w:rPr>
              <w:t xml:space="preserve">Mājaslapa pieejama tīmeklī: </w:t>
            </w:r>
          </w:p>
          <w:p w:rsidR="0014511C" w:rsidRPr="006D5DF4" w:rsidRDefault="00405BA5">
            <w:pPr>
              <w:pStyle w:val="LO-Normal"/>
              <w:ind w:left="315"/>
              <w:jc w:val="both"/>
              <w:rPr>
                <w:rFonts w:ascii="Arial" w:hAnsi="Arial" w:cs="Arial"/>
              </w:rPr>
            </w:pPr>
            <w:r w:rsidRPr="006D5DF4">
              <w:rPr>
                <w:rStyle w:val="DefaultParagraphFont1"/>
                <w:rFonts w:ascii="Arial" w:hAnsi="Arial" w:cs="Arial"/>
              </w:rPr>
              <w:t xml:space="preserve">2022. gada </w:t>
            </w:r>
            <w:r w:rsidR="00082A4C" w:rsidRPr="006D5DF4">
              <w:rPr>
                <w:rStyle w:val="DefaultParagraphFont1"/>
                <w:rFonts w:ascii="Arial" w:hAnsi="Arial" w:cs="Arial"/>
              </w:rPr>
              <w:t xml:space="preserve">28. </w:t>
            </w:r>
            <w:r w:rsidRPr="006D5DF4">
              <w:rPr>
                <w:rStyle w:val="DefaultParagraphFont1"/>
                <w:rFonts w:ascii="Arial" w:hAnsi="Arial" w:cs="Arial"/>
              </w:rPr>
              <w:t xml:space="preserve"> janvārī</w:t>
            </w:r>
            <w:r w:rsidRPr="006D5DF4">
              <w:rPr>
                <w:rStyle w:val="DefaultParagraphFont1"/>
                <w:rFonts w:ascii="Arial" w:hAnsi="Arial" w:cs="Arial"/>
                <w:shd w:val="clear" w:color="auto" w:fill="FFFF00"/>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4511C" w:rsidRPr="006D5DF4" w:rsidRDefault="0014511C">
            <w:pPr>
              <w:pStyle w:val="LO-Normal"/>
              <w:jc w:val="both"/>
              <w:rPr>
                <w:rFonts w:ascii="Arial" w:hAnsi="Arial" w:cs="Arial"/>
              </w:rPr>
            </w:pPr>
          </w:p>
        </w:tc>
      </w:tr>
    </w:tbl>
    <w:p w:rsidR="0014511C" w:rsidRPr="006D5DF4" w:rsidRDefault="0014511C">
      <w:pPr>
        <w:shd w:val="clear" w:color="auto" w:fill="FFFFFF" w:themeFill="background1"/>
        <w:spacing w:after="0" w:line="240" w:lineRule="auto"/>
        <w:jc w:val="center"/>
        <w:rPr>
          <w:rFonts w:ascii="Arial" w:eastAsia="Times New Roman" w:hAnsi="Arial" w:cs="Arial"/>
          <w:b/>
          <w:bCs/>
          <w:color w:val="201C20"/>
          <w:sz w:val="20"/>
          <w:szCs w:val="20"/>
          <w:lang w:eastAsia="lv-LV"/>
        </w:rPr>
      </w:pPr>
    </w:p>
    <w:p w:rsidR="0014511C" w:rsidRPr="006D5DF4" w:rsidRDefault="0014511C">
      <w:pPr>
        <w:shd w:val="clear" w:color="auto" w:fill="FFFFFF" w:themeFill="background1"/>
        <w:spacing w:after="0" w:line="240" w:lineRule="auto"/>
        <w:jc w:val="center"/>
        <w:rPr>
          <w:rFonts w:ascii="Arial" w:eastAsia="Times New Roman" w:hAnsi="Arial" w:cs="Arial"/>
          <w:color w:val="201C20"/>
          <w:sz w:val="20"/>
          <w:szCs w:val="20"/>
          <w:lang w:eastAsia="lv-LV"/>
        </w:rPr>
      </w:pPr>
    </w:p>
    <w:tbl>
      <w:tblPr>
        <w:tblStyle w:val="TableGrid"/>
        <w:tblW w:w="9441" w:type="dxa"/>
        <w:tblLayout w:type="fixed"/>
        <w:tblLook w:val="04A0"/>
      </w:tblPr>
      <w:tblGrid>
        <w:gridCol w:w="9441"/>
      </w:tblGrid>
      <w:tr w:rsidR="0014511C" w:rsidRPr="006D5DF4">
        <w:trPr>
          <w:trHeight w:val="620"/>
        </w:trPr>
        <w:tc>
          <w:tcPr>
            <w:tcW w:w="9441" w:type="dxa"/>
          </w:tcPr>
          <w:p w:rsidR="0014511C" w:rsidRPr="006D5DF4" w:rsidRDefault="00405BA5">
            <w:pPr>
              <w:spacing w:after="0" w:line="240" w:lineRule="auto"/>
              <w:jc w:val="both"/>
              <w:rPr>
                <w:rFonts w:ascii="Arial" w:eastAsia="Calibri" w:hAnsi="Arial" w:cs="Arial"/>
                <w:b/>
                <w:bCs/>
                <w:sz w:val="20"/>
                <w:szCs w:val="20"/>
              </w:rPr>
            </w:pPr>
            <w:r w:rsidRPr="006D5DF4">
              <w:rPr>
                <w:rFonts w:ascii="Arial" w:eastAsia="Calibri" w:hAnsi="Arial" w:cs="Arial"/>
                <w:b/>
                <w:bCs/>
                <w:sz w:val="20"/>
                <w:szCs w:val="20"/>
              </w:rPr>
              <w:t>Piedāvājumu iesniedza:</w:t>
            </w:r>
          </w:p>
          <w:p w:rsidR="0014511C" w:rsidRPr="006D5DF4" w:rsidRDefault="00405BA5">
            <w:pPr>
              <w:spacing w:after="0" w:line="240" w:lineRule="auto"/>
              <w:ind w:left="284"/>
              <w:rPr>
                <w:rFonts w:ascii="Arial" w:eastAsia="Calibri" w:hAnsi="Arial" w:cs="Arial"/>
                <w:iCs/>
                <w:sz w:val="20"/>
                <w:szCs w:val="20"/>
              </w:rPr>
            </w:pPr>
            <w:r w:rsidRPr="006D5DF4">
              <w:rPr>
                <w:rFonts w:ascii="Arial" w:eastAsia="Calibri" w:hAnsi="Arial" w:cs="Arial"/>
                <w:iCs/>
                <w:sz w:val="20"/>
                <w:szCs w:val="20"/>
              </w:rPr>
              <w:t xml:space="preserve">Nosaukums/vārds, uzvārds: </w:t>
            </w:r>
          </w:p>
          <w:p w:rsidR="0014511C" w:rsidRPr="006D5DF4" w:rsidRDefault="00405BA5">
            <w:pPr>
              <w:spacing w:after="0" w:line="240" w:lineRule="auto"/>
              <w:ind w:left="284"/>
              <w:rPr>
                <w:rFonts w:ascii="Arial" w:eastAsia="Calibri" w:hAnsi="Arial" w:cs="Arial"/>
                <w:iCs/>
                <w:sz w:val="20"/>
                <w:szCs w:val="20"/>
              </w:rPr>
            </w:pPr>
            <w:r w:rsidRPr="006D5DF4">
              <w:rPr>
                <w:rFonts w:ascii="Arial" w:eastAsia="Calibri" w:hAnsi="Arial" w:cs="Arial"/>
                <w:iCs/>
                <w:sz w:val="20"/>
                <w:szCs w:val="20"/>
              </w:rPr>
              <w:t xml:space="preserve">Adrese: </w:t>
            </w:r>
          </w:p>
          <w:p w:rsidR="0014511C" w:rsidRPr="006D5DF4" w:rsidRDefault="00405BA5">
            <w:pPr>
              <w:spacing w:after="0" w:line="240" w:lineRule="auto"/>
              <w:ind w:left="284"/>
              <w:rPr>
                <w:rFonts w:ascii="Arial" w:eastAsia="Calibri" w:hAnsi="Arial" w:cs="Arial"/>
                <w:iCs/>
                <w:sz w:val="20"/>
                <w:szCs w:val="20"/>
              </w:rPr>
            </w:pPr>
            <w:r w:rsidRPr="006D5DF4">
              <w:rPr>
                <w:rFonts w:ascii="Arial" w:eastAsia="Calibri" w:hAnsi="Arial" w:cs="Arial"/>
                <w:iCs/>
                <w:sz w:val="20"/>
                <w:szCs w:val="20"/>
              </w:rPr>
              <w:t>Reģ. Nr.:</w:t>
            </w:r>
          </w:p>
          <w:p w:rsidR="0014511C" w:rsidRPr="006D5DF4" w:rsidRDefault="00405BA5">
            <w:pPr>
              <w:spacing w:after="0" w:line="240" w:lineRule="auto"/>
              <w:ind w:left="284"/>
              <w:rPr>
                <w:rFonts w:ascii="Arial" w:eastAsia="Calibri" w:hAnsi="Arial" w:cs="Arial"/>
                <w:i/>
                <w:sz w:val="20"/>
                <w:szCs w:val="20"/>
              </w:rPr>
            </w:pPr>
            <w:r w:rsidRPr="006D5DF4">
              <w:rPr>
                <w:rFonts w:ascii="Arial" w:eastAsia="Calibri" w:hAnsi="Arial" w:cs="Arial"/>
                <w:i/>
                <w:sz w:val="20"/>
                <w:szCs w:val="20"/>
              </w:rPr>
              <w:t xml:space="preserve">Banka: </w:t>
            </w:r>
          </w:p>
          <w:p w:rsidR="0014511C" w:rsidRPr="006D5DF4" w:rsidRDefault="00405BA5">
            <w:pPr>
              <w:spacing w:after="0" w:line="240" w:lineRule="auto"/>
              <w:ind w:left="284"/>
              <w:rPr>
                <w:rFonts w:ascii="Arial" w:eastAsia="Calibri" w:hAnsi="Arial" w:cs="Arial"/>
                <w:i/>
                <w:sz w:val="20"/>
                <w:szCs w:val="20"/>
              </w:rPr>
            </w:pPr>
            <w:r w:rsidRPr="006D5DF4">
              <w:rPr>
                <w:rFonts w:ascii="Arial" w:eastAsia="Calibri" w:hAnsi="Arial" w:cs="Arial"/>
                <w:i/>
                <w:sz w:val="20"/>
                <w:szCs w:val="20"/>
              </w:rPr>
              <w:t xml:space="preserve">Bankas kods: </w:t>
            </w:r>
          </w:p>
          <w:p w:rsidR="0014511C" w:rsidRPr="006D5DF4" w:rsidRDefault="00405BA5">
            <w:pPr>
              <w:spacing w:after="0" w:line="240" w:lineRule="auto"/>
              <w:ind w:left="284"/>
              <w:rPr>
                <w:rFonts w:ascii="Arial" w:eastAsia="Calibri" w:hAnsi="Arial" w:cs="Arial"/>
                <w:i/>
                <w:sz w:val="20"/>
                <w:szCs w:val="20"/>
              </w:rPr>
            </w:pPr>
            <w:r w:rsidRPr="006D5DF4">
              <w:rPr>
                <w:rFonts w:ascii="Arial" w:eastAsia="Calibri" w:hAnsi="Arial" w:cs="Arial"/>
                <w:i/>
                <w:sz w:val="20"/>
                <w:szCs w:val="20"/>
              </w:rPr>
              <w:t>Konta Nr.:</w:t>
            </w:r>
          </w:p>
          <w:p w:rsidR="0014511C" w:rsidRPr="006D5DF4" w:rsidRDefault="00405BA5">
            <w:pPr>
              <w:spacing w:after="0" w:line="240" w:lineRule="auto"/>
              <w:ind w:left="284"/>
              <w:jc w:val="both"/>
              <w:rPr>
                <w:rFonts w:ascii="Arial" w:eastAsia="Calibri" w:hAnsi="Arial" w:cs="Arial"/>
                <w:i/>
                <w:sz w:val="20"/>
                <w:szCs w:val="20"/>
              </w:rPr>
            </w:pPr>
            <w:r w:rsidRPr="006D5DF4">
              <w:rPr>
                <w:rFonts w:ascii="Arial" w:eastAsia="Calibri" w:hAnsi="Arial" w:cs="Arial"/>
                <w:i/>
                <w:sz w:val="20"/>
                <w:szCs w:val="20"/>
              </w:rPr>
              <w:t>Paraksttiesīgā persona (vārds, uzvārds)</w:t>
            </w:r>
          </w:p>
          <w:p w:rsidR="0014511C" w:rsidRPr="006D5DF4" w:rsidRDefault="00405BA5">
            <w:pPr>
              <w:spacing w:after="0" w:line="240" w:lineRule="auto"/>
              <w:ind w:left="284"/>
              <w:jc w:val="both"/>
              <w:rPr>
                <w:rFonts w:ascii="Arial" w:eastAsia="Calibri" w:hAnsi="Arial" w:cs="Arial"/>
                <w:i/>
                <w:sz w:val="20"/>
                <w:szCs w:val="20"/>
              </w:rPr>
            </w:pPr>
            <w:proofErr w:type="spellStart"/>
            <w:r w:rsidRPr="006D5DF4">
              <w:rPr>
                <w:rFonts w:ascii="Arial" w:eastAsia="Calibri" w:hAnsi="Arial" w:cs="Arial"/>
                <w:i/>
                <w:sz w:val="20"/>
                <w:szCs w:val="20"/>
              </w:rPr>
              <w:t>Kontakttelefons</w:t>
            </w:r>
            <w:proofErr w:type="spellEnd"/>
            <w:r w:rsidRPr="006D5DF4">
              <w:rPr>
                <w:rFonts w:ascii="Arial" w:eastAsia="Calibri" w:hAnsi="Arial" w:cs="Arial"/>
                <w:i/>
                <w:sz w:val="20"/>
                <w:szCs w:val="20"/>
              </w:rPr>
              <w:t>:</w:t>
            </w:r>
          </w:p>
          <w:p w:rsidR="0014511C" w:rsidRPr="006D5DF4" w:rsidRDefault="00405BA5">
            <w:pPr>
              <w:spacing w:after="0" w:line="240" w:lineRule="auto"/>
              <w:ind w:left="284"/>
              <w:jc w:val="both"/>
              <w:rPr>
                <w:rFonts w:ascii="Arial" w:eastAsia="Calibri" w:hAnsi="Arial" w:cs="Arial"/>
                <w:i/>
                <w:sz w:val="20"/>
                <w:szCs w:val="20"/>
              </w:rPr>
            </w:pPr>
            <w:r w:rsidRPr="006D5DF4">
              <w:rPr>
                <w:rFonts w:ascii="Arial" w:eastAsia="Calibri" w:hAnsi="Arial" w:cs="Arial"/>
                <w:i/>
                <w:sz w:val="20"/>
                <w:szCs w:val="20"/>
              </w:rPr>
              <w:t>e-pasts:</w:t>
            </w:r>
          </w:p>
          <w:p w:rsidR="0014511C" w:rsidRPr="006D5DF4" w:rsidRDefault="00405BA5">
            <w:pPr>
              <w:spacing w:after="0" w:line="240" w:lineRule="auto"/>
              <w:jc w:val="both"/>
              <w:rPr>
                <w:rFonts w:ascii="Arial" w:eastAsia="Calibri" w:hAnsi="Arial" w:cs="Arial"/>
                <w:sz w:val="20"/>
                <w:szCs w:val="20"/>
              </w:rPr>
            </w:pPr>
            <w:r w:rsidRPr="006D5DF4">
              <w:rPr>
                <w:rFonts w:ascii="Arial" w:eastAsia="Calibri" w:hAnsi="Arial" w:cs="Arial"/>
                <w:sz w:val="20"/>
                <w:szCs w:val="20"/>
              </w:rPr>
              <w:t xml:space="preserve">Datums: _________ </w:t>
            </w:r>
          </w:p>
          <w:p w:rsidR="0014511C" w:rsidRPr="006D5DF4" w:rsidRDefault="00405BA5">
            <w:pPr>
              <w:spacing w:after="0" w:line="240" w:lineRule="auto"/>
              <w:jc w:val="both"/>
              <w:rPr>
                <w:rFonts w:ascii="Arial" w:eastAsia="Calibri" w:hAnsi="Arial" w:cs="Arial"/>
                <w:sz w:val="20"/>
                <w:szCs w:val="20"/>
              </w:rPr>
            </w:pPr>
            <w:r w:rsidRPr="006D5DF4">
              <w:rPr>
                <w:rFonts w:ascii="Arial" w:eastAsia="Calibri" w:hAnsi="Arial" w:cs="Arial"/>
                <w:sz w:val="20"/>
                <w:szCs w:val="20"/>
              </w:rPr>
              <w:t>Paraksts:  _________ /ja attiecināms/</w:t>
            </w:r>
          </w:p>
        </w:tc>
      </w:tr>
    </w:tbl>
    <w:p w:rsidR="0014511C" w:rsidRPr="006D5DF4" w:rsidRDefault="0014511C">
      <w:pPr>
        <w:shd w:val="clear" w:color="auto" w:fill="FFFFFF" w:themeFill="background1"/>
        <w:spacing w:after="0" w:line="240" w:lineRule="auto"/>
        <w:jc w:val="right"/>
        <w:rPr>
          <w:rFonts w:ascii="Arial" w:eastAsia="Times New Roman" w:hAnsi="Arial" w:cs="Arial"/>
          <w:color w:val="201C20"/>
          <w:sz w:val="20"/>
          <w:szCs w:val="20"/>
          <w:lang w:eastAsia="lv-LV"/>
        </w:rPr>
      </w:pPr>
    </w:p>
    <w:p w:rsidR="0014511C" w:rsidRPr="006D5DF4" w:rsidRDefault="0014511C">
      <w:pPr>
        <w:shd w:val="clear" w:color="auto" w:fill="FFFFFF" w:themeFill="background1"/>
        <w:spacing w:after="0" w:line="240" w:lineRule="auto"/>
        <w:jc w:val="right"/>
        <w:rPr>
          <w:rFonts w:ascii="Arial" w:eastAsia="Times New Roman" w:hAnsi="Arial" w:cs="Arial"/>
          <w:color w:val="201C20"/>
          <w:sz w:val="20"/>
          <w:szCs w:val="20"/>
          <w:lang w:eastAsia="lv-LV"/>
        </w:rPr>
      </w:pPr>
    </w:p>
    <w:p w:rsidR="0014511C" w:rsidRPr="006D5DF4" w:rsidRDefault="0014511C">
      <w:pPr>
        <w:shd w:val="clear" w:color="auto" w:fill="FFFFFF" w:themeFill="background1"/>
        <w:spacing w:after="0" w:line="240" w:lineRule="auto"/>
        <w:jc w:val="right"/>
        <w:rPr>
          <w:rFonts w:ascii="Arial" w:eastAsia="Times New Roman" w:hAnsi="Arial" w:cs="Arial"/>
          <w:color w:val="201C20"/>
          <w:sz w:val="20"/>
          <w:szCs w:val="20"/>
          <w:lang w:eastAsia="lv-LV"/>
        </w:rPr>
      </w:pPr>
    </w:p>
    <w:p w:rsidR="0014511C" w:rsidRPr="006D5DF4" w:rsidRDefault="0014511C">
      <w:pPr>
        <w:shd w:val="clear" w:color="auto" w:fill="FFFFFF" w:themeFill="background1"/>
        <w:spacing w:after="0" w:line="240" w:lineRule="auto"/>
        <w:jc w:val="right"/>
        <w:rPr>
          <w:rFonts w:ascii="Arial" w:hAnsi="Arial" w:cs="Arial"/>
          <w:sz w:val="20"/>
          <w:szCs w:val="20"/>
        </w:rPr>
      </w:pPr>
    </w:p>
    <w:p w:rsidR="008F5897" w:rsidRPr="006D5DF4" w:rsidRDefault="008F5897">
      <w:pPr>
        <w:shd w:val="clear" w:color="auto" w:fill="FFFFFF" w:themeFill="background1"/>
        <w:spacing w:after="0" w:line="240" w:lineRule="auto"/>
        <w:jc w:val="right"/>
        <w:rPr>
          <w:rFonts w:ascii="Arial" w:hAnsi="Arial" w:cs="Arial"/>
          <w:sz w:val="20"/>
          <w:szCs w:val="20"/>
        </w:rPr>
      </w:pPr>
    </w:p>
    <w:sectPr w:rsidR="008F5897" w:rsidRPr="006D5DF4" w:rsidSect="00C052F8">
      <w:pgSz w:w="11906" w:h="16838"/>
      <w:pgMar w:top="1440" w:right="656" w:bottom="1440" w:left="1800"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iberation Sans">
    <w:altName w:val="Arial"/>
    <w:panose1 w:val="020B0604020202020204"/>
    <w:charset w:val="01"/>
    <w:family w:val="swiss"/>
    <w:pitch w:val="variable"/>
    <w:sig w:usb0="E0000AFF" w:usb1="500078FF" w:usb2="00000021" w:usb3="00000000" w:csb0="000001BF" w:csb1="00000000"/>
  </w:font>
  <w:font w:name="PingFang SC">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958B0"/>
    <w:multiLevelType w:val="multilevel"/>
    <w:tmpl w:val="3A0EB294"/>
    <w:lvl w:ilvl="0">
      <w:start w:val="1"/>
      <w:numFmt w:val="decimal"/>
      <w:lvlText w:val="%1."/>
      <w:lvlJc w:val="left"/>
      <w:pPr>
        <w:tabs>
          <w:tab w:val="num" w:pos="0"/>
        </w:tabs>
        <w:ind w:left="360" w:hanging="360"/>
      </w:pPr>
      <w:rPr>
        <w:b w:val="0"/>
        <w:bCs w:val="0"/>
        <w:i w:val="0"/>
        <w:iCs w:val="0"/>
        <w:sz w:val="22"/>
      </w:rPr>
    </w:lvl>
    <w:lvl w:ilvl="1">
      <w:start w:val="1"/>
      <w:numFmt w:val="decimal"/>
      <w:lvlText w:val="%1.%2."/>
      <w:lvlJc w:val="left"/>
      <w:pPr>
        <w:tabs>
          <w:tab w:val="num" w:pos="0"/>
        </w:tabs>
        <w:ind w:left="360" w:hanging="360"/>
      </w:pPr>
      <w:rPr>
        <w:b w:val="0"/>
        <w:bCs w:val="0"/>
        <w:i w:val="0"/>
      </w:rPr>
    </w:lvl>
    <w:lvl w:ilvl="2">
      <w:start w:val="1"/>
      <w:numFmt w:val="decimal"/>
      <w:lvlText w:val="%1.%2.%3."/>
      <w:lvlJc w:val="left"/>
      <w:pPr>
        <w:tabs>
          <w:tab w:val="num" w:pos="0"/>
        </w:tabs>
        <w:ind w:left="720" w:hanging="720"/>
      </w:pPr>
      <w:rPr>
        <w:i w:val="0"/>
      </w:rPr>
    </w:lvl>
    <w:lvl w:ilvl="3">
      <w:start w:val="1"/>
      <w:numFmt w:val="decimal"/>
      <w:lvlText w:val="%1.%2.%3.%4."/>
      <w:lvlJc w:val="left"/>
      <w:pPr>
        <w:tabs>
          <w:tab w:val="num" w:pos="0"/>
        </w:tabs>
        <w:ind w:left="720" w:hanging="720"/>
      </w:pPr>
      <w:rPr>
        <w:i w:val="0"/>
      </w:rPr>
    </w:lvl>
    <w:lvl w:ilvl="4">
      <w:start w:val="1"/>
      <w:numFmt w:val="decimal"/>
      <w:lvlText w:val="%1.%2.%3.%4.%5."/>
      <w:lvlJc w:val="left"/>
      <w:pPr>
        <w:tabs>
          <w:tab w:val="num" w:pos="0"/>
        </w:tabs>
        <w:ind w:left="1080" w:hanging="1080"/>
      </w:pPr>
      <w:rPr>
        <w:i w:val="0"/>
      </w:rPr>
    </w:lvl>
    <w:lvl w:ilvl="5">
      <w:start w:val="1"/>
      <w:numFmt w:val="decimal"/>
      <w:lvlText w:val="%1.%2.%3.%4.%5.%6."/>
      <w:lvlJc w:val="left"/>
      <w:pPr>
        <w:tabs>
          <w:tab w:val="num" w:pos="0"/>
        </w:tabs>
        <w:ind w:left="1080" w:hanging="1080"/>
      </w:pPr>
      <w:rPr>
        <w:i w:val="0"/>
      </w:rPr>
    </w:lvl>
    <w:lvl w:ilvl="6">
      <w:start w:val="1"/>
      <w:numFmt w:val="decimal"/>
      <w:lvlText w:val="%1.%2.%3.%4.%5.%6.%7."/>
      <w:lvlJc w:val="left"/>
      <w:pPr>
        <w:tabs>
          <w:tab w:val="num" w:pos="0"/>
        </w:tabs>
        <w:ind w:left="1440" w:hanging="1440"/>
      </w:pPr>
      <w:rPr>
        <w:i w:val="0"/>
      </w:rPr>
    </w:lvl>
    <w:lvl w:ilvl="7">
      <w:start w:val="1"/>
      <w:numFmt w:val="decimal"/>
      <w:lvlText w:val="%1.%2.%3.%4.%5.%6.%7.%8."/>
      <w:lvlJc w:val="left"/>
      <w:pPr>
        <w:tabs>
          <w:tab w:val="num" w:pos="0"/>
        </w:tabs>
        <w:ind w:left="1440" w:hanging="1440"/>
      </w:pPr>
      <w:rPr>
        <w:i w:val="0"/>
      </w:rPr>
    </w:lvl>
    <w:lvl w:ilvl="8">
      <w:start w:val="1"/>
      <w:numFmt w:val="decimal"/>
      <w:lvlText w:val="%1.%2.%3.%4.%5.%6.%7.%8.%9."/>
      <w:lvlJc w:val="left"/>
      <w:pPr>
        <w:tabs>
          <w:tab w:val="num" w:pos="0"/>
        </w:tabs>
        <w:ind w:left="1800" w:hanging="1800"/>
      </w:pPr>
      <w:rPr>
        <w:i w:val="0"/>
      </w:rPr>
    </w:lvl>
  </w:abstractNum>
  <w:abstractNum w:abstractNumId="1">
    <w:nsid w:val="078A7A9A"/>
    <w:multiLevelType w:val="multilevel"/>
    <w:tmpl w:val="92BA6550"/>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
    <w:nsid w:val="0B3A5C81"/>
    <w:multiLevelType w:val="multilevel"/>
    <w:tmpl w:val="EF9014A8"/>
    <w:lvl w:ilvl="0">
      <w:start w:val="1"/>
      <w:numFmt w:val="decimal"/>
      <w:lvlText w:val="%1."/>
      <w:lvlJc w:val="left"/>
      <w:pPr>
        <w:tabs>
          <w:tab w:val="num" w:pos="0"/>
        </w:tabs>
        <w:ind w:left="720" w:hanging="360"/>
      </w:pPr>
      <w:rPr>
        <w:rFonts w:asciiTheme="minorHAnsi" w:eastAsiaTheme="minorHAnsi" w:hAnsiTheme="minorHAnsi" w:cstheme="minorBidi"/>
        <w:b w:val="0"/>
        <w:bCs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10C17A78"/>
    <w:multiLevelType w:val="multilevel"/>
    <w:tmpl w:val="57C6A698"/>
    <w:lvl w:ilvl="0">
      <w:start w:val="1"/>
      <w:numFmt w:val="decimal"/>
      <w:lvlText w:val="%1."/>
      <w:lvlJc w:val="left"/>
      <w:pPr>
        <w:tabs>
          <w:tab w:val="num" w:pos="0"/>
        </w:tabs>
        <w:ind w:left="751" w:hanging="360"/>
      </w:pPr>
    </w:lvl>
    <w:lvl w:ilvl="1">
      <w:start w:val="1"/>
      <w:numFmt w:val="lowerLetter"/>
      <w:lvlText w:val="%2."/>
      <w:lvlJc w:val="left"/>
      <w:pPr>
        <w:tabs>
          <w:tab w:val="num" w:pos="0"/>
        </w:tabs>
        <w:ind w:left="1471" w:hanging="360"/>
      </w:pPr>
    </w:lvl>
    <w:lvl w:ilvl="2">
      <w:start w:val="1"/>
      <w:numFmt w:val="lowerRoman"/>
      <w:lvlText w:val="%3."/>
      <w:lvlJc w:val="right"/>
      <w:pPr>
        <w:tabs>
          <w:tab w:val="num" w:pos="0"/>
        </w:tabs>
        <w:ind w:left="2191" w:hanging="180"/>
      </w:pPr>
    </w:lvl>
    <w:lvl w:ilvl="3">
      <w:start w:val="1"/>
      <w:numFmt w:val="decimal"/>
      <w:lvlText w:val="%4."/>
      <w:lvlJc w:val="left"/>
      <w:pPr>
        <w:tabs>
          <w:tab w:val="num" w:pos="0"/>
        </w:tabs>
        <w:ind w:left="2911" w:hanging="360"/>
      </w:pPr>
    </w:lvl>
    <w:lvl w:ilvl="4">
      <w:start w:val="1"/>
      <w:numFmt w:val="lowerLetter"/>
      <w:lvlText w:val="%5."/>
      <w:lvlJc w:val="left"/>
      <w:pPr>
        <w:tabs>
          <w:tab w:val="num" w:pos="0"/>
        </w:tabs>
        <w:ind w:left="3631" w:hanging="360"/>
      </w:pPr>
    </w:lvl>
    <w:lvl w:ilvl="5">
      <w:start w:val="1"/>
      <w:numFmt w:val="lowerRoman"/>
      <w:lvlText w:val="%6."/>
      <w:lvlJc w:val="right"/>
      <w:pPr>
        <w:tabs>
          <w:tab w:val="num" w:pos="0"/>
        </w:tabs>
        <w:ind w:left="4351" w:hanging="180"/>
      </w:pPr>
    </w:lvl>
    <w:lvl w:ilvl="6">
      <w:start w:val="1"/>
      <w:numFmt w:val="decimal"/>
      <w:lvlText w:val="%7."/>
      <w:lvlJc w:val="left"/>
      <w:pPr>
        <w:tabs>
          <w:tab w:val="num" w:pos="0"/>
        </w:tabs>
        <w:ind w:left="5071" w:hanging="360"/>
      </w:pPr>
    </w:lvl>
    <w:lvl w:ilvl="7">
      <w:start w:val="1"/>
      <w:numFmt w:val="lowerLetter"/>
      <w:lvlText w:val="%8."/>
      <w:lvlJc w:val="left"/>
      <w:pPr>
        <w:tabs>
          <w:tab w:val="num" w:pos="0"/>
        </w:tabs>
        <w:ind w:left="5791" w:hanging="360"/>
      </w:pPr>
    </w:lvl>
    <w:lvl w:ilvl="8">
      <w:start w:val="1"/>
      <w:numFmt w:val="lowerRoman"/>
      <w:lvlText w:val="%9."/>
      <w:lvlJc w:val="right"/>
      <w:pPr>
        <w:tabs>
          <w:tab w:val="num" w:pos="0"/>
        </w:tabs>
        <w:ind w:left="6511" w:hanging="180"/>
      </w:pPr>
    </w:lvl>
  </w:abstractNum>
  <w:abstractNum w:abstractNumId="4">
    <w:nsid w:val="121B5024"/>
    <w:multiLevelType w:val="multilevel"/>
    <w:tmpl w:val="641E512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15935D20"/>
    <w:multiLevelType w:val="multilevel"/>
    <w:tmpl w:val="C30E865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22EA1EBE"/>
    <w:multiLevelType w:val="multilevel"/>
    <w:tmpl w:val="50F646C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27C15CDE"/>
    <w:multiLevelType w:val="multilevel"/>
    <w:tmpl w:val="E9FABF30"/>
    <w:lvl w:ilvl="0">
      <w:start w:val="1"/>
      <w:numFmt w:val="decimal"/>
      <w:lvlText w:val="%1."/>
      <w:lvlJc w:val="left"/>
      <w:pPr>
        <w:tabs>
          <w:tab w:val="num" w:pos="0"/>
        </w:tabs>
        <w:ind w:left="751" w:hanging="360"/>
      </w:pPr>
    </w:lvl>
    <w:lvl w:ilvl="1">
      <w:start w:val="1"/>
      <w:numFmt w:val="lowerLetter"/>
      <w:lvlText w:val="%2."/>
      <w:lvlJc w:val="left"/>
      <w:pPr>
        <w:tabs>
          <w:tab w:val="num" w:pos="0"/>
        </w:tabs>
        <w:ind w:left="1471" w:hanging="360"/>
      </w:pPr>
    </w:lvl>
    <w:lvl w:ilvl="2">
      <w:start w:val="1"/>
      <w:numFmt w:val="lowerRoman"/>
      <w:lvlText w:val="%3."/>
      <w:lvlJc w:val="right"/>
      <w:pPr>
        <w:tabs>
          <w:tab w:val="num" w:pos="0"/>
        </w:tabs>
        <w:ind w:left="2191" w:hanging="180"/>
      </w:pPr>
    </w:lvl>
    <w:lvl w:ilvl="3">
      <w:start w:val="1"/>
      <w:numFmt w:val="decimal"/>
      <w:lvlText w:val="%4."/>
      <w:lvlJc w:val="left"/>
      <w:pPr>
        <w:tabs>
          <w:tab w:val="num" w:pos="0"/>
        </w:tabs>
        <w:ind w:left="2911" w:hanging="360"/>
      </w:pPr>
    </w:lvl>
    <w:lvl w:ilvl="4">
      <w:start w:val="1"/>
      <w:numFmt w:val="lowerLetter"/>
      <w:lvlText w:val="%5."/>
      <w:lvlJc w:val="left"/>
      <w:pPr>
        <w:tabs>
          <w:tab w:val="num" w:pos="0"/>
        </w:tabs>
        <w:ind w:left="3631" w:hanging="360"/>
      </w:pPr>
    </w:lvl>
    <w:lvl w:ilvl="5">
      <w:start w:val="1"/>
      <w:numFmt w:val="lowerRoman"/>
      <w:lvlText w:val="%6."/>
      <w:lvlJc w:val="right"/>
      <w:pPr>
        <w:tabs>
          <w:tab w:val="num" w:pos="0"/>
        </w:tabs>
        <w:ind w:left="4351" w:hanging="180"/>
      </w:pPr>
    </w:lvl>
    <w:lvl w:ilvl="6">
      <w:start w:val="1"/>
      <w:numFmt w:val="decimal"/>
      <w:lvlText w:val="%7."/>
      <w:lvlJc w:val="left"/>
      <w:pPr>
        <w:tabs>
          <w:tab w:val="num" w:pos="0"/>
        </w:tabs>
        <w:ind w:left="5071" w:hanging="360"/>
      </w:pPr>
    </w:lvl>
    <w:lvl w:ilvl="7">
      <w:start w:val="1"/>
      <w:numFmt w:val="lowerLetter"/>
      <w:lvlText w:val="%8."/>
      <w:lvlJc w:val="left"/>
      <w:pPr>
        <w:tabs>
          <w:tab w:val="num" w:pos="0"/>
        </w:tabs>
        <w:ind w:left="5791" w:hanging="360"/>
      </w:pPr>
    </w:lvl>
    <w:lvl w:ilvl="8">
      <w:start w:val="1"/>
      <w:numFmt w:val="lowerRoman"/>
      <w:lvlText w:val="%9."/>
      <w:lvlJc w:val="right"/>
      <w:pPr>
        <w:tabs>
          <w:tab w:val="num" w:pos="0"/>
        </w:tabs>
        <w:ind w:left="6511" w:hanging="180"/>
      </w:pPr>
    </w:lvl>
  </w:abstractNum>
  <w:abstractNum w:abstractNumId="8">
    <w:nsid w:val="36B32A8E"/>
    <w:multiLevelType w:val="multilevel"/>
    <w:tmpl w:val="A12EDE60"/>
    <w:lvl w:ilvl="0">
      <w:start w:val="1"/>
      <w:numFmt w:val="decimal"/>
      <w:lvlText w:val="%1."/>
      <w:lvlJc w:val="left"/>
      <w:pPr>
        <w:tabs>
          <w:tab w:val="num" w:pos="0"/>
        </w:tabs>
        <w:ind w:left="720" w:hanging="360"/>
      </w:pPr>
      <w:rPr>
        <w:rFonts w:eastAsia="Calibri"/>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46044826"/>
    <w:multiLevelType w:val="multilevel"/>
    <w:tmpl w:val="22243C42"/>
    <w:lvl w:ilvl="0">
      <w:start w:val="1"/>
      <w:numFmt w:val="decimal"/>
      <w:lvlText w:val="%1."/>
      <w:lvlJc w:val="left"/>
      <w:pPr>
        <w:tabs>
          <w:tab w:val="num" w:pos="0"/>
        </w:tabs>
        <w:ind w:left="720" w:hanging="360"/>
      </w:p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10">
    <w:nsid w:val="4F7A5072"/>
    <w:multiLevelType w:val="multilevel"/>
    <w:tmpl w:val="CF5EF07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1">
    <w:nsid w:val="5FF63C6C"/>
    <w:multiLevelType w:val="multilevel"/>
    <w:tmpl w:val="6C7C3804"/>
    <w:lvl w:ilvl="0">
      <w:start w:val="1"/>
      <w:numFmt w:val="decimal"/>
      <w:lvlText w:val="%1."/>
      <w:lvlJc w:val="left"/>
      <w:pPr>
        <w:tabs>
          <w:tab w:val="num" w:pos="0"/>
        </w:tabs>
        <w:ind w:left="751" w:hanging="360"/>
      </w:pPr>
    </w:lvl>
    <w:lvl w:ilvl="1">
      <w:start w:val="1"/>
      <w:numFmt w:val="lowerLetter"/>
      <w:lvlText w:val="%2."/>
      <w:lvlJc w:val="left"/>
      <w:pPr>
        <w:tabs>
          <w:tab w:val="num" w:pos="0"/>
        </w:tabs>
        <w:ind w:left="1471" w:hanging="360"/>
      </w:pPr>
    </w:lvl>
    <w:lvl w:ilvl="2">
      <w:start w:val="1"/>
      <w:numFmt w:val="lowerRoman"/>
      <w:lvlText w:val="%3."/>
      <w:lvlJc w:val="right"/>
      <w:pPr>
        <w:tabs>
          <w:tab w:val="num" w:pos="0"/>
        </w:tabs>
        <w:ind w:left="2191" w:hanging="180"/>
      </w:pPr>
    </w:lvl>
    <w:lvl w:ilvl="3">
      <w:start w:val="1"/>
      <w:numFmt w:val="decimal"/>
      <w:lvlText w:val="%4."/>
      <w:lvlJc w:val="left"/>
      <w:pPr>
        <w:tabs>
          <w:tab w:val="num" w:pos="0"/>
        </w:tabs>
        <w:ind w:left="2911" w:hanging="360"/>
      </w:pPr>
    </w:lvl>
    <w:lvl w:ilvl="4">
      <w:start w:val="1"/>
      <w:numFmt w:val="lowerLetter"/>
      <w:lvlText w:val="%5."/>
      <w:lvlJc w:val="left"/>
      <w:pPr>
        <w:tabs>
          <w:tab w:val="num" w:pos="0"/>
        </w:tabs>
        <w:ind w:left="3631" w:hanging="360"/>
      </w:pPr>
    </w:lvl>
    <w:lvl w:ilvl="5">
      <w:start w:val="1"/>
      <w:numFmt w:val="lowerRoman"/>
      <w:lvlText w:val="%6."/>
      <w:lvlJc w:val="right"/>
      <w:pPr>
        <w:tabs>
          <w:tab w:val="num" w:pos="0"/>
        </w:tabs>
        <w:ind w:left="4351" w:hanging="180"/>
      </w:pPr>
    </w:lvl>
    <w:lvl w:ilvl="6">
      <w:start w:val="1"/>
      <w:numFmt w:val="decimal"/>
      <w:lvlText w:val="%7."/>
      <w:lvlJc w:val="left"/>
      <w:pPr>
        <w:tabs>
          <w:tab w:val="num" w:pos="0"/>
        </w:tabs>
        <w:ind w:left="5071" w:hanging="360"/>
      </w:pPr>
    </w:lvl>
    <w:lvl w:ilvl="7">
      <w:start w:val="1"/>
      <w:numFmt w:val="lowerLetter"/>
      <w:lvlText w:val="%8."/>
      <w:lvlJc w:val="left"/>
      <w:pPr>
        <w:tabs>
          <w:tab w:val="num" w:pos="0"/>
        </w:tabs>
        <w:ind w:left="5791" w:hanging="360"/>
      </w:pPr>
    </w:lvl>
    <w:lvl w:ilvl="8">
      <w:start w:val="1"/>
      <w:numFmt w:val="lowerRoman"/>
      <w:lvlText w:val="%9."/>
      <w:lvlJc w:val="right"/>
      <w:pPr>
        <w:tabs>
          <w:tab w:val="num" w:pos="0"/>
        </w:tabs>
        <w:ind w:left="6511" w:hanging="180"/>
      </w:pPr>
    </w:lvl>
  </w:abstractNum>
  <w:abstractNum w:abstractNumId="12">
    <w:nsid w:val="71F92AB4"/>
    <w:multiLevelType w:val="multilevel"/>
    <w:tmpl w:val="F4A62A52"/>
    <w:lvl w:ilvl="0">
      <w:start w:val="1"/>
      <w:numFmt w:val="decimal"/>
      <w:lvlText w:val="%1."/>
      <w:lvlJc w:val="left"/>
      <w:pPr>
        <w:tabs>
          <w:tab w:val="num" w:pos="0"/>
        </w:tabs>
        <w:ind w:left="948" w:hanging="588"/>
      </w:pPr>
    </w:lvl>
    <w:lvl w:ilvl="1">
      <w:start w:val="3"/>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num w:numId="1">
    <w:abstractNumId w:val="0"/>
  </w:num>
  <w:num w:numId="2">
    <w:abstractNumId w:val="8"/>
  </w:num>
  <w:num w:numId="3">
    <w:abstractNumId w:val="10"/>
  </w:num>
  <w:num w:numId="4">
    <w:abstractNumId w:val="12"/>
  </w:num>
  <w:num w:numId="5">
    <w:abstractNumId w:val="2"/>
  </w:num>
  <w:num w:numId="6">
    <w:abstractNumId w:val="1"/>
  </w:num>
  <w:num w:numId="7">
    <w:abstractNumId w:val="6"/>
  </w:num>
  <w:num w:numId="8">
    <w:abstractNumId w:val="9"/>
  </w:num>
  <w:num w:numId="9">
    <w:abstractNumId w:val="3"/>
  </w:num>
  <w:num w:numId="10">
    <w:abstractNumId w:val="11"/>
  </w:num>
  <w:num w:numId="11">
    <w:abstractNumId w:val="7"/>
  </w:num>
  <w:num w:numId="12">
    <w:abstractNumId w:val="5"/>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characterSpacingControl w:val="doNotCompress"/>
  <w:compat/>
  <w:rsids>
    <w:rsidRoot w:val="0014511C"/>
    <w:rsid w:val="00082A4C"/>
    <w:rsid w:val="0014511C"/>
    <w:rsid w:val="00166A77"/>
    <w:rsid w:val="00192B49"/>
    <w:rsid w:val="001B4DEE"/>
    <w:rsid w:val="00257A80"/>
    <w:rsid w:val="002F0333"/>
    <w:rsid w:val="003F298A"/>
    <w:rsid w:val="00405BA5"/>
    <w:rsid w:val="0045614E"/>
    <w:rsid w:val="00457019"/>
    <w:rsid w:val="004627FB"/>
    <w:rsid w:val="004D30B2"/>
    <w:rsid w:val="005749E1"/>
    <w:rsid w:val="005D70F1"/>
    <w:rsid w:val="006D5DF4"/>
    <w:rsid w:val="00716FFD"/>
    <w:rsid w:val="008208B2"/>
    <w:rsid w:val="00834646"/>
    <w:rsid w:val="00880A5F"/>
    <w:rsid w:val="008B2632"/>
    <w:rsid w:val="008F5897"/>
    <w:rsid w:val="009B0C2B"/>
    <w:rsid w:val="009C581D"/>
    <w:rsid w:val="00A64892"/>
    <w:rsid w:val="00B535DF"/>
    <w:rsid w:val="00C052F8"/>
    <w:rsid w:val="00C72305"/>
    <w:rsid w:val="00CB2E44"/>
    <w:rsid w:val="00D27A49"/>
    <w:rsid w:val="00D56822"/>
    <w:rsid w:val="00E80E1D"/>
    <w:rsid w:val="00EF1F4A"/>
    <w:rsid w:val="00F25D34"/>
    <w:rsid w:val="00F369ED"/>
    <w:rsid w:val="00F70535"/>
    <w:rsid w:val="00FB733C"/>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CC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qFormat/>
    <w:rsid w:val="00BF1616"/>
  </w:style>
  <w:style w:type="character" w:styleId="Hyperlink">
    <w:name w:val="Hyperlink"/>
    <w:basedOn w:val="DefaultParagraphFont"/>
    <w:uiPriority w:val="99"/>
    <w:unhideWhenUsed/>
    <w:rsid w:val="00BF1616"/>
    <w:rPr>
      <w:color w:val="0000FF"/>
      <w:u w:val="single"/>
    </w:rPr>
  </w:style>
  <w:style w:type="character" w:customStyle="1" w:styleId="BalloonTextChar">
    <w:name w:val="Balloon Text Char"/>
    <w:basedOn w:val="DefaultParagraphFont"/>
    <w:link w:val="BalloonText"/>
    <w:uiPriority w:val="99"/>
    <w:semiHidden/>
    <w:qFormat/>
    <w:rsid w:val="00CC6F0E"/>
    <w:rPr>
      <w:rFonts w:ascii="Segoe UI" w:hAnsi="Segoe UI" w:cs="Segoe UI"/>
      <w:sz w:val="18"/>
      <w:szCs w:val="18"/>
    </w:rPr>
  </w:style>
  <w:style w:type="character" w:customStyle="1" w:styleId="UnresolvedMention">
    <w:name w:val="Unresolved Mention"/>
    <w:basedOn w:val="DefaultParagraphFont"/>
    <w:uiPriority w:val="99"/>
    <w:semiHidden/>
    <w:unhideWhenUsed/>
    <w:qFormat/>
    <w:rsid w:val="00987170"/>
    <w:rPr>
      <w:color w:val="605E5C"/>
      <w:shd w:val="clear" w:color="auto" w:fill="E1DFDD"/>
    </w:rPr>
  </w:style>
  <w:style w:type="character" w:customStyle="1" w:styleId="ListParagraphChar">
    <w:name w:val="List Paragraph Char"/>
    <w:aliases w:val="Strip Char,H&amp;P List Paragraph Char,Normal bullet 2 Char,Bullet list Char,2 Char,Virsraksti Char,Saistīto dokumentu saraksts Char,Syle 1 Char,PPS_Bullet Char,Numbered Para 1 Char,Dot pt Char,No Spacing1 Char,Indicator Text Char"/>
    <w:link w:val="ListParagraph"/>
    <w:qFormat/>
    <w:locked/>
    <w:rsid w:val="0081246C"/>
    <w:rPr>
      <w:rFonts w:ascii="Times New Roman" w:eastAsia="Calibri" w:hAnsi="Times New Roman" w:cs="Times New Roman"/>
      <w:sz w:val="24"/>
      <w:szCs w:val="24"/>
      <w:lang w:val="en-GB"/>
    </w:rPr>
  </w:style>
  <w:style w:type="character" w:customStyle="1" w:styleId="BodyText2">
    <w:name w:val="Body Text2"/>
    <w:qFormat/>
    <w:rsid w:val="0081246C"/>
  </w:style>
  <w:style w:type="character" w:customStyle="1" w:styleId="DefaultParagraphFont1">
    <w:name w:val="Default Paragraph Font1"/>
    <w:qFormat/>
    <w:rsid w:val="00E63716"/>
  </w:style>
  <w:style w:type="paragraph" w:customStyle="1" w:styleId="Heading">
    <w:name w:val="Heading"/>
    <w:basedOn w:val="Normal"/>
    <w:next w:val="BodyText"/>
    <w:qFormat/>
    <w:rsid w:val="00C052F8"/>
    <w:pPr>
      <w:keepNext/>
      <w:spacing w:before="240" w:after="120"/>
    </w:pPr>
    <w:rPr>
      <w:rFonts w:ascii="Liberation Sans" w:eastAsia="PingFang SC" w:hAnsi="Liberation Sans" w:cs="Arial Unicode MS"/>
      <w:sz w:val="28"/>
      <w:szCs w:val="28"/>
    </w:rPr>
  </w:style>
  <w:style w:type="paragraph" w:styleId="BodyText">
    <w:name w:val="Body Text"/>
    <w:basedOn w:val="Normal"/>
    <w:rsid w:val="00C052F8"/>
    <w:pPr>
      <w:spacing w:after="140"/>
    </w:pPr>
  </w:style>
  <w:style w:type="paragraph" w:styleId="List">
    <w:name w:val="List"/>
    <w:basedOn w:val="BodyText"/>
    <w:rsid w:val="00C052F8"/>
    <w:rPr>
      <w:rFonts w:cs="Arial Unicode MS"/>
    </w:rPr>
  </w:style>
  <w:style w:type="paragraph" w:styleId="Caption">
    <w:name w:val="caption"/>
    <w:basedOn w:val="Normal"/>
    <w:qFormat/>
    <w:rsid w:val="00C052F8"/>
    <w:pPr>
      <w:suppressLineNumbers/>
      <w:spacing w:before="120" w:after="120"/>
    </w:pPr>
    <w:rPr>
      <w:rFonts w:cs="Arial Unicode MS"/>
      <w:i/>
      <w:iCs/>
      <w:sz w:val="24"/>
      <w:szCs w:val="24"/>
    </w:rPr>
  </w:style>
  <w:style w:type="paragraph" w:customStyle="1" w:styleId="Index">
    <w:name w:val="Index"/>
    <w:basedOn w:val="Normal"/>
    <w:qFormat/>
    <w:rsid w:val="00C052F8"/>
    <w:pPr>
      <w:suppressLineNumbers/>
    </w:pPr>
    <w:rPr>
      <w:rFonts w:cs="Arial Unicode MS"/>
    </w:rPr>
  </w:style>
  <w:style w:type="paragraph" w:styleId="ListParagraph">
    <w:name w:val="List Paragraph"/>
    <w:aliases w:val="Strip,H&amp;P List Paragraph,Normal bullet 2,Bullet list,2,Virsraksti,Saistīto dokumentu saraksts,Syle 1,PPS_Bullet,Numbered Para 1,Dot pt,No Spacing1,List Paragraph Char Char Char,Indicator Text,List Paragraph1,Numurets"/>
    <w:basedOn w:val="Normal"/>
    <w:link w:val="ListParagraphChar"/>
    <w:qFormat/>
    <w:rsid w:val="00BF1616"/>
    <w:pPr>
      <w:spacing w:after="0" w:line="240" w:lineRule="auto"/>
      <w:ind w:left="720"/>
      <w:contextualSpacing/>
    </w:pPr>
    <w:rPr>
      <w:rFonts w:ascii="Times New Roman" w:eastAsia="Calibri" w:hAnsi="Times New Roman" w:cs="Times New Roman"/>
      <w:sz w:val="24"/>
      <w:szCs w:val="24"/>
      <w:lang w:val="en-GB"/>
    </w:rPr>
  </w:style>
  <w:style w:type="paragraph" w:styleId="BalloonText">
    <w:name w:val="Balloon Text"/>
    <w:basedOn w:val="Normal"/>
    <w:link w:val="BalloonTextChar"/>
    <w:uiPriority w:val="99"/>
    <w:semiHidden/>
    <w:unhideWhenUsed/>
    <w:qFormat/>
    <w:rsid w:val="00CC6F0E"/>
    <w:pPr>
      <w:spacing w:after="0" w:line="240" w:lineRule="auto"/>
    </w:pPr>
    <w:rPr>
      <w:rFonts w:ascii="Segoe UI" w:hAnsi="Segoe UI" w:cs="Segoe UI"/>
      <w:sz w:val="18"/>
      <w:szCs w:val="18"/>
    </w:rPr>
  </w:style>
  <w:style w:type="paragraph" w:customStyle="1" w:styleId="BodyText10">
    <w:name w:val="Body Text10"/>
    <w:basedOn w:val="Normal"/>
    <w:qFormat/>
    <w:rsid w:val="0081246C"/>
    <w:pPr>
      <w:shd w:val="clear" w:color="auto" w:fill="FFFFFF"/>
      <w:spacing w:before="300" w:after="60" w:line="274" w:lineRule="exact"/>
      <w:ind w:hanging="720"/>
      <w:jc w:val="both"/>
    </w:pPr>
    <w:rPr>
      <w:rFonts w:ascii="Calibri" w:eastAsia="Times New Roman" w:hAnsi="Calibri" w:cs="Calibri"/>
      <w:sz w:val="23"/>
      <w:szCs w:val="23"/>
      <w:lang w:eastAsia="ar-SA"/>
    </w:rPr>
  </w:style>
  <w:style w:type="paragraph" w:customStyle="1" w:styleId="msonormal804d7de8fd46f06a46511c7c60d1535e">
    <w:name w:val="msonormal_804d7de8fd46f06a46511c7c60d1535e"/>
    <w:basedOn w:val="Normal"/>
    <w:qFormat/>
    <w:rsid w:val="001F10F8"/>
    <w:pPr>
      <w:spacing w:beforeAutospacing="1" w:afterAutospacing="1" w:line="240" w:lineRule="auto"/>
    </w:pPr>
    <w:rPr>
      <w:rFonts w:ascii="Times New Roman" w:eastAsia="Times New Roman" w:hAnsi="Times New Roman" w:cs="Times New Roman"/>
      <w:sz w:val="24"/>
      <w:szCs w:val="24"/>
      <w:lang w:eastAsia="lv-LV"/>
    </w:rPr>
  </w:style>
  <w:style w:type="paragraph" w:customStyle="1" w:styleId="LO-Normal">
    <w:name w:val="LO-Normal"/>
    <w:qFormat/>
    <w:rsid w:val="00E63716"/>
    <w:pPr>
      <w:widowControl w:val="0"/>
      <w:textAlignment w:val="baseline"/>
    </w:pPr>
    <w:rPr>
      <w:rFonts w:ascii="Times New Roman" w:eastAsia="Times New Roman" w:hAnsi="Times New Roman" w:cs="Times New Roman"/>
      <w:color w:val="000000"/>
      <w:sz w:val="20"/>
      <w:szCs w:val="20"/>
      <w:lang w:eastAsia="zh-CN"/>
    </w:rPr>
  </w:style>
  <w:style w:type="table" w:styleId="TableGrid">
    <w:name w:val="Table Grid"/>
    <w:basedOn w:val="TableNormal"/>
    <w:uiPriority w:val="59"/>
    <w:unhideWhenUsed/>
    <w:rsid w:val="005C3B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72647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sfondi.lv/vizualo-prasibu-elementi" TargetMode="External"/><Relationship Id="rId3" Type="http://schemas.openxmlformats.org/officeDocument/2006/relationships/styles" Target="styles.xml"/><Relationship Id="rId7" Type="http://schemas.openxmlformats.org/officeDocument/2006/relationships/hyperlink" Target="https://www.esfondi.lv/upload/00-vadlinijas/vadlinijas_2015/ES_fondu_publicitates_vadlinijas_2014-2020_13.07.2015.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keit@augstskol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D51FD-9EFA-4EA1-8F3F-213DC2B18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4748</Words>
  <Characters>2707</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Administrators</dc:creator>
  <dc:description/>
  <cp:lastModifiedBy>Juris</cp:lastModifiedBy>
  <cp:revision>6</cp:revision>
  <cp:lastPrinted>2019-12-02T13:57:00Z</cp:lastPrinted>
  <dcterms:created xsi:type="dcterms:W3CDTF">2021-11-25T12:22:00Z</dcterms:created>
  <dcterms:modified xsi:type="dcterms:W3CDTF">2021-12-08T12:08:00Z</dcterms:modified>
  <dc:language>lv-LV</dc:language>
</cp:coreProperties>
</file>